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715" w:rsidRPr="00FF30A1" w:rsidRDefault="007F7715" w:rsidP="007F7715">
      <w:pPr>
        <w:spacing w:before="120"/>
        <w:jc w:val="center"/>
        <w:rPr>
          <w:b/>
          <w:sz w:val="28"/>
          <w:szCs w:val="28"/>
        </w:rPr>
      </w:pPr>
      <w:r w:rsidRPr="00FF30A1">
        <w:rPr>
          <w:b/>
          <w:sz w:val="28"/>
          <w:szCs w:val="28"/>
        </w:rPr>
        <w:t>Министерство образования Республики Беларусь</w:t>
      </w:r>
    </w:p>
    <w:p w:rsidR="007F7715" w:rsidRDefault="007F7715" w:rsidP="007F7715">
      <w:pPr>
        <w:jc w:val="center"/>
        <w:rPr>
          <w:sz w:val="28"/>
          <w:szCs w:val="28"/>
        </w:rPr>
      </w:pPr>
      <w:r w:rsidRPr="00FF30A1">
        <w:rPr>
          <w:sz w:val="28"/>
          <w:szCs w:val="28"/>
        </w:rPr>
        <w:t>Учебно-методическое объединение по образованию в области управления</w:t>
      </w:r>
    </w:p>
    <w:p w:rsidR="007F7715" w:rsidRDefault="007F7715" w:rsidP="007F7715">
      <w:pPr>
        <w:jc w:val="center"/>
        <w:rPr>
          <w:sz w:val="28"/>
          <w:szCs w:val="28"/>
        </w:rPr>
      </w:pPr>
    </w:p>
    <w:p w:rsidR="007F7715" w:rsidRDefault="007F7715" w:rsidP="007F7715">
      <w:pPr>
        <w:jc w:val="center"/>
        <w:rPr>
          <w:sz w:val="28"/>
          <w:szCs w:val="28"/>
        </w:rPr>
      </w:pPr>
    </w:p>
    <w:p w:rsidR="007F7715" w:rsidRPr="00FF30A1" w:rsidRDefault="007F7715" w:rsidP="007F7715">
      <w:pPr>
        <w:jc w:val="center"/>
        <w:rPr>
          <w:sz w:val="28"/>
          <w:szCs w:val="28"/>
        </w:rPr>
      </w:pPr>
    </w:p>
    <w:p w:rsidR="007F7715" w:rsidRDefault="007F7715" w:rsidP="007F7715">
      <w:pPr>
        <w:ind w:left="3958"/>
        <w:rPr>
          <w:sz w:val="28"/>
          <w:szCs w:val="28"/>
        </w:rPr>
      </w:pPr>
    </w:p>
    <w:p w:rsidR="000A1E9F" w:rsidRDefault="000A1E9F" w:rsidP="007F7715">
      <w:pPr>
        <w:ind w:left="3958"/>
        <w:rPr>
          <w:sz w:val="28"/>
          <w:szCs w:val="28"/>
        </w:rPr>
      </w:pPr>
    </w:p>
    <w:p w:rsidR="000A1E9F" w:rsidRDefault="000A1E9F" w:rsidP="007F7715">
      <w:pPr>
        <w:ind w:left="3958"/>
        <w:rPr>
          <w:sz w:val="28"/>
          <w:szCs w:val="28"/>
        </w:rPr>
      </w:pPr>
    </w:p>
    <w:p w:rsidR="000A1E9F" w:rsidRDefault="000A1E9F" w:rsidP="007F7715">
      <w:pPr>
        <w:ind w:left="3958"/>
        <w:rPr>
          <w:sz w:val="28"/>
          <w:szCs w:val="28"/>
        </w:rPr>
      </w:pPr>
    </w:p>
    <w:p w:rsidR="000A1E9F" w:rsidRDefault="000A1E9F" w:rsidP="007F7715">
      <w:pPr>
        <w:ind w:left="3958"/>
        <w:rPr>
          <w:sz w:val="28"/>
          <w:szCs w:val="28"/>
        </w:rPr>
      </w:pPr>
    </w:p>
    <w:p w:rsidR="000A1E9F" w:rsidRDefault="000A1E9F" w:rsidP="007F7715">
      <w:pPr>
        <w:ind w:left="3958"/>
        <w:rPr>
          <w:sz w:val="28"/>
          <w:szCs w:val="28"/>
        </w:rPr>
      </w:pPr>
    </w:p>
    <w:p w:rsidR="000A1E9F" w:rsidRDefault="000A1E9F" w:rsidP="007F7715">
      <w:pPr>
        <w:ind w:left="3958"/>
        <w:rPr>
          <w:sz w:val="28"/>
          <w:szCs w:val="28"/>
        </w:rPr>
      </w:pPr>
    </w:p>
    <w:p w:rsidR="000A1E9F" w:rsidRDefault="000A1E9F" w:rsidP="007F7715">
      <w:pPr>
        <w:ind w:left="3958"/>
        <w:rPr>
          <w:sz w:val="28"/>
          <w:szCs w:val="28"/>
        </w:rPr>
      </w:pPr>
    </w:p>
    <w:p w:rsidR="000A1E9F" w:rsidRPr="00FF30A1" w:rsidRDefault="000A1E9F" w:rsidP="007F7715">
      <w:pPr>
        <w:ind w:left="3958"/>
        <w:rPr>
          <w:sz w:val="28"/>
          <w:szCs w:val="28"/>
        </w:rPr>
      </w:pPr>
    </w:p>
    <w:p w:rsidR="007F7715" w:rsidRPr="008D1177" w:rsidRDefault="007F7715" w:rsidP="007F77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БИЗНЕС</w:t>
      </w:r>
      <w:r w:rsidR="00DC06AD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СТАТИСТИКА</w:t>
      </w:r>
    </w:p>
    <w:p w:rsidR="00CB78B5" w:rsidRDefault="00CB78B5" w:rsidP="00CB78B5">
      <w:pPr>
        <w:jc w:val="center"/>
        <w:rPr>
          <w:b/>
          <w:sz w:val="28"/>
          <w:szCs w:val="28"/>
        </w:rPr>
      </w:pPr>
      <w:r w:rsidRPr="00086277">
        <w:rPr>
          <w:b/>
          <w:sz w:val="28"/>
          <w:szCs w:val="28"/>
        </w:rPr>
        <w:t xml:space="preserve">Типовая учебная программа по </w:t>
      </w:r>
      <w:r>
        <w:rPr>
          <w:b/>
          <w:sz w:val="28"/>
          <w:szCs w:val="28"/>
        </w:rPr>
        <w:t xml:space="preserve">учебной дисциплине </w:t>
      </w:r>
    </w:p>
    <w:p w:rsidR="00CB78B5" w:rsidRPr="00086277" w:rsidRDefault="00CB78B5" w:rsidP="00CB78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</w:t>
      </w:r>
      <w:r w:rsidRPr="00086277">
        <w:rPr>
          <w:b/>
          <w:sz w:val="28"/>
          <w:szCs w:val="28"/>
        </w:rPr>
        <w:t>специальности</w:t>
      </w:r>
      <w:r>
        <w:rPr>
          <w:b/>
          <w:sz w:val="28"/>
          <w:szCs w:val="28"/>
        </w:rPr>
        <w:t>:</w:t>
      </w:r>
    </w:p>
    <w:p w:rsidR="007F7715" w:rsidRPr="00FF30A1" w:rsidRDefault="007F7715" w:rsidP="007F771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1-26 02 01 </w:t>
      </w:r>
      <w:r>
        <w:rPr>
          <w:b/>
          <w:sz w:val="28"/>
          <w:szCs w:val="28"/>
        </w:rPr>
        <w:tab/>
        <w:t>Бизнес-администрирование</w:t>
      </w:r>
    </w:p>
    <w:p w:rsidR="007F7715" w:rsidRPr="00FF30A1" w:rsidRDefault="007F7715" w:rsidP="007F7715">
      <w:pPr>
        <w:jc w:val="center"/>
        <w:rPr>
          <w:sz w:val="28"/>
          <w:szCs w:val="28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7F7715" w:rsidRPr="00504B4D" w:rsidTr="00C40492">
        <w:trPr>
          <w:trHeight w:val="5793"/>
        </w:trPr>
        <w:tc>
          <w:tcPr>
            <w:tcW w:w="4786" w:type="dxa"/>
          </w:tcPr>
          <w:p w:rsidR="007F7715" w:rsidRPr="00FF30A1" w:rsidRDefault="007F7715" w:rsidP="00C40492">
            <w:pPr>
              <w:rPr>
                <w:b/>
                <w:i/>
              </w:rPr>
            </w:pPr>
            <w:r w:rsidRPr="00FF30A1">
              <w:rPr>
                <w:b/>
              </w:rPr>
              <w:t>СОГЛАСОВАНО</w:t>
            </w:r>
          </w:p>
          <w:p w:rsidR="007F7715" w:rsidRPr="00FF30A1" w:rsidRDefault="007F7715" w:rsidP="00C40492">
            <w:pPr>
              <w:spacing w:before="120"/>
            </w:pPr>
            <w:r w:rsidRPr="00FF30A1">
              <w:t>_______________________________</w:t>
            </w:r>
          </w:p>
          <w:p w:rsidR="007F7715" w:rsidRDefault="007F7715" w:rsidP="000A1E9F"/>
          <w:p w:rsidR="000A1E9F" w:rsidRDefault="000A1E9F" w:rsidP="000A1E9F"/>
          <w:p w:rsidR="000A1E9F" w:rsidRDefault="000A1E9F" w:rsidP="000A1E9F"/>
          <w:p w:rsidR="000A1E9F" w:rsidRDefault="000A1E9F" w:rsidP="000A1E9F"/>
          <w:p w:rsidR="000A1E9F" w:rsidRDefault="000A1E9F" w:rsidP="000A1E9F"/>
          <w:p w:rsidR="000A1E9F" w:rsidRPr="00FF30A1" w:rsidRDefault="000A1E9F" w:rsidP="000A1E9F"/>
          <w:p w:rsidR="007F7715" w:rsidRPr="00FF30A1" w:rsidRDefault="007F7715" w:rsidP="00C40492">
            <w:pPr>
              <w:spacing w:before="320"/>
            </w:pPr>
            <w:r w:rsidRPr="00FF30A1">
              <w:rPr>
                <w:b/>
              </w:rPr>
              <w:t>СОГЛАСОВАНО</w:t>
            </w:r>
          </w:p>
          <w:p w:rsidR="007F7715" w:rsidRPr="00FF30A1" w:rsidRDefault="00535CB6" w:rsidP="00C40492">
            <w:r>
              <w:t>Соп</w:t>
            </w:r>
            <w:r w:rsidR="007F7715" w:rsidRPr="00FF30A1">
              <w:t xml:space="preserve">редседатель Учебно-методического объединения  </w:t>
            </w:r>
            <w:r w:rsidR="007F7715">
              <w:t>по образованию в области управления</w:t>
            </w:r>
          </w:p>
          <w:p w:rsidR="007F7715" w:rsidRPr="00FF30A1" w:rsidRDefault="007F7715" w:rsidP="00C40492">
            <w:r>
              <w:t>________________  А.</w:t>
            </w:r>
            <w:r w:rsidR="00535CB6">
              <w:t>В.Ивановский</w:t>
            </w:r>
          </w:p>
          <w:p w:rsidR="007F7715" w:rsidRPr="00FF30A1" w:rsidRDefault="007F7715" w:rsidP="00C40492">
            <w:pPr>
              <w:ind w:left="252"/>
            </w:pPr>
          </w:p>
          <w:p w:rsidR="007F7715" w:rsidRPr="00FF30A1" w:rsidRDefault="007F7715" w:rsidP="00C40492">
            <w:r w:rsidRPr="00FF30A1">
              <w:t>_________________</w:t>
            </w:r>
          </w:p>
          <w:p w:rsidR="007F7715" w:rsidRPr="00FF30A1" w:rsidRDefault="007F7715" w:rsidP="00C40492">
            <w:pPr>
              <w:ind w:left="252"/>
            </w:pPr>
          </w:p>
        </w:tc>
        <w:tc>
          <w:tcPr>
            <w:tcW w:w="4961" w:type="dxa"/>
          </w:tcPr>
          <w:p w:rsidR="007F7715" w:rsidRPr="00FF30A1" w:rsidRDefault="007F7715" w:rsidP="00C40492">
            <w:pPr>
              <w:ind w:left="252"/>
              <w:rPr>
                <w:b/>
              </w:rPr>
            </w:pPr>
            <w:r w:rsidRPr="00FF30A1">
              <w:rPr>
                <w:b/>
              </w:rPr>
              <w:t xml:space="preserve">СОГЛАСОВАНО </w:t>
            </w:r>
          </w:p>
          <w:p w:rsidR="007F7715" w:rsidRPr="00FF30A1" w:rsidRDefault="007F7715" w:rsidP="000A1E9F">
            <w:pPr>
              <w:spacing w:before="120"/>
              <w:ind w:left="252"/>
            </w:pPr>
            <w:r w:rsidRPr="00FF30A1">
              <w:t>Начальник Управления высшего образования</w:t>
            </w:r>
            <w:r w:rsidR="000A1E9F">
              <w:t xml:space="preserve"> </w:t>
            </w:r>
            <w:r w:rsidRPr="00FF30A1">
              <w:t xml:space="preserve">Министерства образования Республики Беларусь </w:t>
            </w:r>
          </w:p>
          <w:p w:rsidR="007F7715" w:rsidRPr="00FF30A1" w:rsidRDefault="007F7715" w:rsidP="00C40492">
            <w:pPr>
              <w:ind w:left="252"/>
            </w:pPr>
            <w:r w:rsidRPr="00FF30A1">
              <w:t xml:space="preserve">________________  </w:t>
            </w:r>
            <w:r>
              <w:t>С.И. Романюк</w:t>
            </w:r>
          </w:p>
          <w:p w:rsidR="007F7715" w:rsidRPr="00FF30A1" w:rsidRDefault="007F7715" w:rsidP="00C40492">
            <w:pPr>
              <w:ind w:left="252"/>
            </w:pPr>
            <w:r w:rsidRPr="00FF30A1">
              <w:t>___________________</w:t>
            </w:r>
          </w:p>
          <w:p w:rsidR="000A1E9F" w:rsidRDefault="000A1E9F" w:rsidP="00C40492">
            <w:pPr>
              <w:spacing w:before="120"/>
              <w:ind w:left="252"/>
              <w:rPr>
                <w:b/>
              </w:rPr>
            </w:pPr>
          </w:p>
          <w:p w:rsidR="000A1E9F" w:rsidRDefault="000A1E9F" w:rsidP="00C40492">
            <w:pPr>
              <w:spacing w:before="120"/>
              <w:ind w:left="252"/>
              <w:rPr>
                <w:b/>
              </w:rPr>
            </w:pPr>
          </w:p>
          <w:p w:rsidR="007F7715" w:rsidRPr="00FF30A1" w:rsidRDefault="007F7715" w:rsidP="00C40492">
            <w:pPr>
              <w:spacing w:before="120"/>
              <w:ind w:left="252"/>
            </w:pPr>
            <w:r w:rsidRPr="00FF30A1">
              <w:rPr>
                <w:b/>
              </w:rPr>
              <w:t>СОГЛАСОВАНО</w:t>
            </w:r>
          </w:p>
          <w:p w:rsidR="007F7715" w:rsidRPr="00FF30A1" w:rsidRDefault="007F7715" w:rsidP="00C40492">
            <w:pPr>
              <w:spacing w:before="120"/>
              <w:ind w:left="252"/>
            </w:pPr>
            <w:r w:rsidRPr="00FF30A1">
              <w:t xml:space="preserve">Проректор по </w:t>
            </w:r>
            <w:r w:rsidR="000A1E9F">
              <w:t>научно-методической</w:t>
            </w:r>
            <w:r w:rsidRPr="00FF30A1">
              <w:t xml:space="preserve"> работе Государственного учреждения образования «Республиканский институт высшей школы»</w:t>
            </w:r>
          </w:p>
          <w:p w:rsidR="007F7715" w:rsidRPr="00FF30A1" w:rsidRDefault="007F7715" w:rsidP="00C40492">
            <w:pPr>
              <w:ind w:left="252"/>
            </w:pPr>
            <w:r w:rsidRPr="00FF30A1">
              <w:t xml:space="preserve">________________  </w:t>
            </w:r>
            <w:r w:rsidR="000A1E9F">
              <w:t>И.В. Титович</w:t>
            </w:r>
          </w:p>
          <w:p w:rsidR="007F7715" w:rsidRPr="00FF30A1" w:rsidRDefault="007F7715" w:rsidP="00C40492">
            <w:pPr>
              <w:ind w:left="252"/>
            </w:pPr>
            <w:r w:rsidRPr="00FF30A1">
              <w:t>___________________</w:t>
            </w:r>
          </w:p>
          <w:p w:rsidR="000A1E9F" w:rsidRDefault="000A1E9F" w:rsidP="00C40492">
            <w:pPr>
              <w:spacing w:before="120"/>
              <w:ind w:left="252"/>
            </w:pPr>
          </w:p>
          <w:p w:rsidR="007F7715" w:rsidRPr="00504B4D" w:rsidRDefault="007F7715" w:rsidP="00C40492">
            <w:pPr>
              <w:spacing w:before="120"/>
              <w:ind w:left="252"/>
            </w:pPr>
            <w:r w:rsidRPr="00504B4D">
              <w:t>Эксперт-нормоконтролер</w:t>
            </w:r>
          </w:p>
        </w:tc>
      </w:tr>
      <w:tr w:rsidR="007F7715" w:rsidRPr="00FF30A1" w:rsidTr="00C40492">
        <w:tc>
          <w:tcPr>
            <w:tcW w:w="4786" w:type="dxa"/>
          </w:tcPr>
          <w:p w:rsidR="007F7715" w:rsidRPr="00504B4D" w:rsidRDefault="007F7715" w:rsidP="00C40492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7F7715" w:rsidRPr="00FF30A1" w:rsidRDefault="007F7715" w:rsidP="00C40492">
            <w:pPr>
              <w:ind w:left="252"/>
              <w:rPr>
                <w:sz w:val="28"/>
                <w:szCs w:val="28"/>
              </w:rPr>
            </w:pPr>
            <w:r w:rsidRPr="00FF30A1">
              <w:rPr>
                <w:sz w:val="28"/>
                <w:szCs w:val="28"/>
              </w:rPr>
              <w:t>________________  ______________</w:t>
            </w:r>
          </w:p>
          <w:p w:rsidR="007F7715" w:rsidRPr="00FF30A1" w:rsidRDefault="007F7715" w:rsidP="00C40492">
            <w:pPr>
              <w:ind w:left="252"/>
              <w:rPr>
                <w:sz w:val="18"/>
                <w:szCs w:val="18"/>
              </w:rPr>
            </w:pPr>
            <w:r w:rsidRPr="00FF30A1">
              <w:rPr>
                <w:sz w:val="18"/>
                <w:szCs w:val="18"/>
              </w:rPr>
              <w:t xml:space="preserve">             (подпись)</w:t>
            </w:r>
            <w:r w:rsidRPr="00FF30A1">
              <w:rPr>
                <w:sz w:val="18"/>
                <w:szCs w:val="18"/>
              </w:rPr>
              <w:tab/>
              <w:t xml:space="preserve">                (И.О.Фамилия)     </w:t>
            </w:r>
          </w:p>
          <w:p w:rsidR="007F7715" w:rsidRPr="00FF30A1" w:rsidRDefault="007F7715" w:rsidP="00C40492">
            <w:pPr>
              <w:ind w:left="252"/>
            </w:pPr>
            <w:r w:rsidRPr="00FF30A1">
              <w:t>___________________</w:t>
            </w:r>
          </w:p>
          <w:p w:rsidR="007F7715" w:rsidRPr="00FF30A1" w:rsidRDefault="007F7715" w:rsidP="00C40492">
            <w:pPr>
              <w:ind w:left="252"/>
              <w:rPr>
                <w:sz w:val="28"/>
                <w:szCs w:val="28"/>
              </w:rPr>
            </w:pPr>
            <w:r w:rsidRPr="00FF30A1">
              <w:rPr>
                <w:sz w:val="18"/>
                <w:szCs w:val="18"/>
              </w:rPr>
              <w:t xml:space="preserve">                      (дата)</w:t>
            </w:r>
          </w:p>
        </w:tc>
      </w:tr>
    </w:tbl>
    <w:p w:rsidR="007F7715" w:rsidRDefault="007F7715" w:rsidP="007F7715">
      <w:pPr>
        <w:jc w:val="center"/>
        <w:rPr>
          <w:sz w:val="28"/>
          <w:szCs w:val="28"/>
        </w:rPr>
      </w:pPr>
    </w:p>
    <w:p w:rsidR="007F7715" w:rsidRDefault="007F7715" w:rsidP="007F7715">
      <w:pPr>
        <w:jc w:val="center"/>
        <w:rPr>
          <w:sz w:val="28"/>
          <w:szCs w:val="28"/>
        </w:rPr>
      </w:pPr>
    </w:p>
    <w:p w:rsidR="007F7715" w:rsidRDefault="007F7715" w:rsidP="007F7715">
      <w:pPr>
        <w:jc w:val="center"/>
        <w:rPr>
          <w:sz w:val="28"/>
          <w:szCs w:val="28"/>
        </w:rPr>
      </w:pPr>
      <w:r w:rsidRPr="00FF30A1">
        <w:rPr>
          <w:sz w:val="28"/>
          <w:szCs w:val="28"/>
        </w:rPr>
        <w:t>Минск 20</w:t>
      </w:r>
      <w:r>
        <w:rPr>
          <w:sz w:val="28"/>
          <w:szCs w:val="28"/>
        </w:rPr>
        <w:t>14</w:t>
      </w:r>
    </w:p>
    <w:p w:rsidR="006E6554" w:rsidRPr="001B6202" w:rsidRDefault="006E6554" w:rsidP="006E6554">
      <w:pPr>
        <w:jc w:val="both"/>
        <w:rPr>
          <w:b/>
          <w:sz w:val="28"/>
          <w:szCs w:val="28"/>
        </w:rPr>
      </w:pPr>
      <w:r w:rsidRPr="001B6202">
        <w:rPr>
          <w:b/>
          <w:sz w:val="28"/>
          <w:szCs w:val="28"/>
        </w:rPr>
        <w:br w:type="page"/>
      </w:r>
      <w:r w:rsidRPr="00D3229B">
        <w:rPr>
          <w:b/>
          <w:sz w:val="28"/>
          <w:szCs w:val="28"/>
        </w:rPr>
        <w:lastRenderedPageBreak/>
        <w:t>СОСТАВИТЕЛИ:</w:t>
      </w:r>
    </w:p>
    <w:p w:rsidR="006E6554" w:rsidRDefault="00DC06AD" w:rsidP="006E655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Гринчук Александр Викторович</w:t>
      </w:r>
      <w:r w:rsidR="006E6554" w:rsidRPr="00ED2569">
        <w:rPr>
          <w:sz w:val="28"/>
          <w:szCs w:val="28"/>
        </w:rPr>
        <w:t xml:space="preserve">, доцент </w:t>
      </w:r>
      <w:r w:rsidR="00D73AB2">
        <w:rPr>
          <w:sz w:val="28"/>
          <w:szCs w:val="28"/>
        </w:rPr>
        <w:t>Ц</w:t>
      </w:r>
      <w:r w:rsidR="00C70FEC">
        <w:rPr>
          <w:sz w:val="28"/>
          <w:szCs w:val="28"/>
        </w:rPr>
        <w:t xml:space="preserve">ентра «Высшая школа бизнеса» </w:t>
      </w:r>
      <w:r w:rsidR="006E6554" w:rsidRPr="00ED2569">
        <w:rPr>
          <w:sz w:val="28"/>
          <w:szCs w:val="28"/>
        </w:rPr>
        <w:t>Институт</w:t>
      </w:r>
      <w:r w:rsidR="00D73AB2">
        <w:rPr>
          <w:sz w:val="28"/>
          <w:szCs w:val="28"/>
        </w:rPr>
        <w:t>а</w:t>
      </w:r>
      <w:r w:rsidR="006E6554" w:rsidRPr="00ED2569">
        <w:rPr>
          <w:sz w:val="28"/>
          <w:szCs w:val="28"/>
        </w:rPr>
        <w:t xml:space="preserve"> б</w:t>
      </w:r>
      <w:r w:rsidR="00D73AB2">
        <w:rPr>
          <w:sz w:val="28"/>
          <w:szCs w:val="28"/>
        </w:rPr>
        <w:t>изнеса и менеджмента технологий</w:t>
      </w:r>
      <w:r w:rsidR="006E6554" w:rsidRPr="00ED2569">
        <w:rPr>
          <w:sz w:val="28"/>
          <w:szCs w:val="28"/>
        </w:rPr>
        <w:t xml:space="preserve"> </w:t>
      </w:r>
      <w:r w:rsidR="00D73AB2">
        <w:rPr>
          <w:sz w:val="28"/>
          <w:szCs w:val="28"/>
        </w:rPr>
        <w:t>БГУ</w:t>
      </w:r>
      <w:r w:rsidR="006E6554" w:rsidRPr="00ED2569">
        <w:rPr>
          <w:sz w:val="28"/>
          <w:szCs w:val="28"/>
        </w:rPr>
        <w:t>, кандидат физико-математических наук.</w:t>
      </w:r>
    </w:p>
    <w:p w:rsidR="006E6554" w:rsidRPr="00ED2569" w:rsidRDefault="006E6554" w:rsidP="006E6554">
      <w:pPr>
        <w:jc w:val="both"/>
        <w:rPr>
          <w:sz w:val="28"/>
          <w:szCs w:val="28"/>
        </w:rPr>
      </w:pPr>
    </w:p>
    <w:p w:rsidR="006E6554" w:rsidRPr="004B7C6A" w:rsidRDefault="006E6554" w:rsidP="006E6554">
      <w:pPr>
        <w:jc w:val="both"/>
        <w:rPr>
          <w:sz w:val="28"/>
          <w:szCs w:val="28"/>
        </w:rPr>
      </w:pPr>
      <w:r w:rsidRPr="001B6202">
        <w:rPr>
          <w:b/>
          <w:sz w:val="28"/>
          <w:szCs w:val="28"/>
        </w:rPr>
        <w:t>Гопка</w:t>
      </w:r>
      <w:r w:rsidR="00DC06AD">
        <w:rPr>
          <w:b/>
          <w:sz w:val="28"/>
          <w:szCs w:val="28"/>
        </w:rPr>
        <w:t xml:space="preserve"> Елена Алексеевна</w:t>
      </w:r>
      <w:r w:rsidRPr="00ED2569">
        <w:rPr>
          <w:sz w:val="28"/>
          <w:szCs w:val="28"/>
        </w:rPr>
        <w:t>,</w:t>
      </w:r>
      <w:r>
        <w:rPr>
          <w:sz w:val="28"/>
          <w:szCs w:val="28"/>
        </w:rPr>
        <w:t xml:space="preserve"> старший преподаватель</w:t>
      </w:r>
      <w:r w:rsidRPr="00D3229B">
        <w:rPr>
          <w:sz w:val="28"/>
          <w:szCs w:val="28"/>
        </w:rPr>
        <w:t xml:space="preserve"> кафедры </w:t>
      </w:r>
      <w:r>
        <w:rPr>
          <w:sz w:val="28"/>
          <w:szCs w:val="28"/>
        </w:rPr>
        <w:t>бизнес-администрирования</w:t>
      </w:r>
      <w:r w:rsidRPr="00D3229B">
        <w:rPr>
          <w:sz w:val="28"/>
          <w:szCs w:val="28"/>
        </w:rPr>
        <w:t xml:space="preserve"> Институт</w:t>
      </w:r>
      <w:r w:rsidR="00D73AB2">
        <w:rPr>
          <w:sz w:val="28"/>
          <w:szCs w:val="28"/>
        </w:rPr>
        <w:t>а</w:t>
      </w:r>
      <w:r w:rsidRPr="00D3229B">
        <w:rPr>
          <w:sz w:val="28"/>
          <w:szCs w:val="28"/>
        </w:rPr>
        <w:t xml:space="preserve"> бизнеса и менеджмента технологий </w:t>
      </w:r>
      <w:r w:rsidR="00D73AB2">
        <w:rPr>
          <w:sz w:val="28"/>
          <w:szCs w:val="28"/>
        </w:rPr>
        <w:t>БГУ</w:t>
      </w:r>
      <w:r>
        <w:rPr>
          <w:sz w:val="28"/>
          <w:szCs w:val="28"/>
        </w:rPr>
        <w:t>.</w:t>
      </w:r>
    </w:p>
    <w:p w:rsidR="006E6554" w:rsidRDefault="006E6554" w:rsidP="006E6554">
      <w:pPr>
        <w:jc w:val="both"/>
        <w:rPr>
          <w:b/>
          <w:sz w:val="28"/>
          <w:szCs w:val="28"/>
        </w:rPr>
      </w:pPr>
    </w:p>
    <w:p w:rsidR="006E6554" w:rsidRPr="00D3229B" w:rsidRDefault="006E6554" w:rsidP="006E6554">
      <w:pPr>
        <w:jc w:val="both"/>
        <w:rPr>
          <w:b/>
          <w:sz w:val="28"/>
          <w:szCs w:val="28"/>
        </w:rPr>
      </w:pPr>
      <w:r w:rsidRPr="00D3229B">
        <w:rPr>
          <w:b/>
          <w:sz w:val="28"/>
          <w:szCs w:val="28"/>
        </w:rPr>
        <w:t>РЕЦЕЗЕНТЫ:</w:t>
      </w:r>
    </w:p>
    <w:p w:rsidR="006E6554" w:rsidRPr="00D73AB2" w:rsidRDefault="006E6554" w:rsidP="006E6554">
      <w:pPr>
        <w:jc w:val="both"/>
        <w:rPr>
          <w:sz w:val="28"/>
          <w:szCs w:val="28"/>
        </w:rPr>
      </w:pPr>
      <w:r w:rsidRPr="00D73AB2">
        <w:rPr>
          <w:b/>
          <w:sz w:val="28"/>
          <w:szCs w:val="28"/>
        </w:rPr>
        <w:t>Кафедра информатики</w:t>
      </w:r>
      <w:r w:rsidRPr="00D73AB2">
        <w:rPr>
          <w:sz w:val="28"/>
          <w:szCs w:val="28"/>
        </w:rPr>
        <w:t xml:space="preserve"> Учреждения образования «Белорусский государственный экономический университет» (протокол № </w:t>
      </w:r>
      <w:r w:rsidR="00365FC7" w:rsidRPr="00D73AB2">
        <w:rPr>
          <w:sz w:val="28"/>
          <w:szCs w:val="28"/>
        </w:rPr>
        <w:t>__</w:t>
      </w:r>
      <w:r w:rsidRPr="00D73AB2">
        <w:rPr>
          <w:sz w:val="28"/>
          <w:szCs w:val="28"/>
        </w:rPr>
        <w:t xml:space="preserve"> от </w:t>
      </w:r>
      <w:r w:rsidR="00365FC7" w:rsidRPr="00D73AB2">
        <w:rPr>
          <w:sz w:val="28"/>
          <w:szCs w:val="28"/>
        </w:rPr>
        <w:t>__</w:t>
      </w:r>
      <w:r w:rsidRPr="00D73AB2">
        <w:rPr>
          <w:sz w:val="28"/>
          <w:szCs w:val="28"/>
        </w:rPr>
        <w:t>.0</w:t>
      </w:r>
      <w:r w:rsidR="00365FC7" w:rsidRPr="00D73AB2">
        <w:rPr>
          <w:sz w:val="28"/>
          <w:szCs w:val="28"/>
        </w:rPr>
        <w:t>4</w:t>
      </w:r>
      <w:r w:rsidRPr="00D73AB2">
        <w:rPr>
          <w:sz w:val="28"/>
          <w:szCs w:val="28"/>
        </w:rPr>
        <w:t>.201</w:t>
      </w:r>
      <w:r w:rsidR="00365FC7" w:rsidRPr="00D73AB2">
        <w:rPr>
          <w:sz w:val="28"/>
          <w:szCs w:val="28"/>
        </w:rPr>
        <w:t>4</w:t>
      </w:r>
      <w:r w:rsidRPr="00D73AB2">
        <w:rPr>
          <w:sz w:val="28"/>
          <w:szCs w:val="28"/>
        </w:rPr>
        <w:t>г.).</w:t>
      </w:r>
    </w:p>
    <w:p w:rsidR="006E6554" w:rsidRPr="0066766C" w:rsidRDefault="006E6554" w:rsidP="006E6554">
      <w:pPr>
        <w:jc w:val="both"/>
        <w:rPr>
          <w:sz w:val="28"/>
          <w:szCs w:val="28"/>
          <w:highlight w:val="yellow"/>
        </w:rPr>
      </w:pPr>
    </w:p>
    <w:p w:rsidR="006E6554" w:rsidRPr="00FC4326" w:rsidRDefault="00FC4326" w:rsidP="006E6554">
      <w:pPr>
        <w:jc w:val="both"/>
        <w:rPr>
          <w:bCs/>
          <w:sz w:val="28"/>
          <w:szCs w:val="28"/>
        </w:rPr>
      </w:pPr>
      <w:r w:rsidRPr="00FC4326">
        <w:rPr>
          <w:b/>
          <w:sz w:val="28"/>
          <w:szCs w:val="28"/>
        </w:rPr>
        <w:t>Авдей О.В.</w:t>
      </w:r>
      <w:r w:rsidR="006E6554" w:rsidRPr="00FC4326">
        <w:rPr>
          <w:sz w:val="28"/>
          <w:szCs w:val="28"/>
        </w:rPr>
        <w:t xml:space="preserve"> – доцент кафедры </w:t>
      </w:r>
      <w:r w:rsidRPr="00FC4326">
        <w:rPr>
          <w:sz w:val="28"/>
          <w:szCs w:val="28"/>
        </w:rPr>
        <w:t>экономики и управления бизнесом «</w:t>
      </w:r>
      <w:r w:rsidRPr="00FC4326">
        <w:rPr>
          <w:bCs/>
          <w:sz w:val="28"/>
          <w:szCs w:val="28"/>
        </w:rPr>
        <w:t>Государственного института управления и социальных технологий</w:t>
      </w:r>
      <w:r w:rsidR="006E6554" w:rsidRPr="00FC4326">
        <w:rPr>
          <w:sz w:val="28"/>
          <w:szCs w:val="28"/>
        </w:rPr>
        <w:t xml:space="preserve"> </w:t>
      </w:r>
      <w:r w:rsidRPr="00FC4326">
        <w:rPr>
          <w:sz w:val="28"/>
          <w:szCs w:val="28"/>
        </w:rPr>
        <w:t>Белорусского государственного университета»</w:t>
      </w:r>
      <w:r w:rsidR="006E6554" w:rsidRPr="00FC4326">
        <w:rPr>
          <w:sz w:val="28"/>
          <w:szCs w:val="28"/>
        </w:rPr>
        <w:t>, кандидат экономических наук, доцент.</w:t>
      </w:r>
    </w:p>
    <w:p w:rsidR="006E6554" w:rsidRDefault="006E6554" w:rsidP="006E6554">
      <w:pPr>
        <w:jc w:val="both"/>
        <w:rPr>
          <w:b/>
          <w:sz w:val="28"/>
          <w:szCs w:val="28"/>
        </w:rPr>
      </w:pPr>
    </w:p>
    <w:p w:rsidR="0066766C" w:rsidRPr="00FF30A1" w:rsidRDefault="0066766C" w:rsidP="0066766C">
      <w:pPr>
        <w:pStyle w:val="7"/>
        <w:spacing w:before="0" w:after="0"/>
        <w:rPr>
          <w:sz w:val="28"/>
          <w:szCs w:val="28"/>
          <w:lang w:val="ru-RU"/>
        </w:rPr>
      </w:pPr>
      <w:r w:rsidRPr="00FF30A1">
        <w:rPr>
          <w:sz w:val="28"/>
          <w:szCs w:val="28"/>
          <w:lang w:val="ru-RU"/>
        </w:rPr>
        <w:t>РЕКОМЕНДОВАНА К УТВЕРЖДЕНИЮ В КАЧЕСТВЕ ТИПОВОЙ:</w:t>
      </w:r>
    </w:p>
    <w:p w:rsidR="0066766C" w:rsidRPr="00FF30A1" w:rsidRDefault="0066766C" w:rsidP="0066766C">
      <w:pPr>
        <w:pStyle w:val="aa"/>
        <w:spacing w:after="0"/>
        <w:rPr>
          <w:sz w:val="18"/>
          <w:szCs w:val="18"/>
          <w:lang w:val="ru-RU"/>
        </w:rPr>
      </w:pPr>
      <w:r w:rsidRPr="00FF30A1">
        <w:rPr>
          <w:sz w:val="28"/>
          <w:szCs w:val="28"/>
          <w:lang w:val="ru-RU"/>
        </w:rPr>
        <w:t xml:space="preserve">Кафедрой </w:t>
      </w:r>
      <w:r>
        <w:rPr>
          <w:sz w:val="28"/>
          <w:szCs w:val="28"/>
          <w:lang w:val="ru-RU"/>
        </w:rPr>
        <w:t xml:space="preserve"> бизнес-администрирования Института бизнеса и менеджмента технологий БГУ</w:t>
      </w:r>
    </w:p>
    <w:p w:rsidR="0066766C" w:rsidRPr="00FF30A1" w:rsidRDefault="0066766C" w:rsidP="0066766C">
      <w:pPr>
        <w:jc w:val="both"/>
        <w:rPr>
          <w:sz w:val="28"/>
          <w:szCs w:val="28"/>
        </w:rPr>
      </w:pPr>
      <w:r w:rsidRPr="00FF30A1">
        <w:rPr>
          <w:sz w:val="28"/>
          <w:szCs w:val="28"/>
        </w:rPr>
        <w:t xml:space="preserve">(протокол № </w:t>
      </w:r>
      <w:r w:rsidR="00FC4326">
        <w:rPr>
          <w:sz w:val="28"/>
          <w:szCs w:val="28"/>
        </w:rPr>
        <w:t>__</w:t>
      </w:r>
      <w:r w:rsidRPr="00FF30A1">
        <w:rPr>
          <w:sz w:val="28"/>
          <w:szCs w:val="28"/>
        </w:rPr>
        <w:t xml:space="preserve"> от ____________);</w:t>
      </w:r>
    </w:p>
    <w:p w:rsidR="0066766C" w:rsidRDefault="0066766C" w:rsidP="0066766C">
      <w:pPr>
        <w:jc w:val="both"/>
        <w:rPr>
          <w:sz w:val="28"/>
          <w:szCs w:val="28"/>
        </w:rPr>
      </w:pPr>
    </w:p>
    <w:p w:rsidR="0066766C" w:rsidRPr="00FF30A1" w:rsidRDefault="0066766C" w:rsidP="0066766C">
      <w:pPr>
        <w:jc w:val="both"/>
        <w:rPr>
          <w:sz w:val="28"/>
          <w:szCs w:val="28"/>
        </w:rPr>
      </w:pPr>
      <w:r w:rsidRPr="00FF30A1">
        <w:rPr>
          <w:sz w:val="28"/>
          <w:szCs w:val="28"/>
        </w:rPr>
        <w:t xml:space="preserve">Научно-методическим советом </w:t>
      </w:r>
      <w:r>
        <w:rPr>
          <w:sz w:val="28"/>
          <w:szCs w:val="28"/>
        </w:rPr>
        <w:t>Института бизнеса и менеджмента технологий БГУ</w:t>
      </w:r>
    </w:p>
    <w:p w:rsidR="0066766C" w:rsidRDefault="0066766C" w:rsidP="0066766C">
      <w:pPr>
        <w:jc w:val="both"/>
        <w:rPr>
          <w:sz w:val="28"/>
          <w:szCs w:val="28"/>
        </w:rPr>
      </w:pPr>
      <w:r w:rsidRPr="00FF30A1">
        <w:rPr>
          <w:sz w:val="28"/>
          <w:szCs w:val="28"/>
        </w:rPr>
        <w:t>(протокол № ___ от ____________);</w:t>
      </w:r>
    </w:p>
    <w:p w:rsidR="0066766C" w:rsidRPr="00FF30A1" w:rsidRDefault="0066766C" w:rsidP="0066766C">
      <w:pPr>
        <w:jc w:val="both"/>
        <w:rPr>
          <w:sz w:val="28"/>
          <w:szCs w:val="28"/>
        </w:rPr>
      </w:pPr>
    </w:p>
    <w:p w:rsidR="0066766C" w:rsidRPr="00FF30A1" w:rsidRDefault="0066766C" w:rsidP="0066766C">
      <w:pPr>
        <w:jc w:val="both"/>
        <w:rPr>
          <w:color w:val="000000"/>
          <w:spacing w:val="-2"/>
          <w:sz w:val="18"/>
          <w:szCs w:val="18"/>
        </w:rPr>
      </w:pPr>
      <w:r w:rsidRPr="00FF30A1">
        <w:rPr>
          <w:color w:val="000000"/>
          <w:spacing w:val="-2"/>
          <w:sz w:val="28"/>
        </w:rPr>
        <w:t xml:space="preserve">Научно-методическим советом по </w:t>
      </w:r>
      <w:r>
        <w:rPr>
          <w:color w:val="000000"/>
          <w:spacing w:val="-2"/>
          <w:sz w:val="28"/>
        </w:rPr>
        <w:t>бизнес-управлению</w:t>
      </w:r>
    </w:p>
    <w:p w:rsidR="0066766C" w:rsidRPr="00FF30A1" w:rsidRDefault="0066766C" w:rsidP="0066766C">
      <w:pPr>
        <w:jc w:val="both"/>
        <w:rPr>
          <w:sz w:val="28"/>
          <w:szCs w:val="28"/>
        </w:rPr>
      </w:pPr>
      <w:r w:rsidRPr="00FF30A1">
        <w:rPr>
          <w:sz w:val="28"/>
          <w:szCs w:val="28"/>
        </w:rPr>
        <w:t>(протокол № ___ от ____________)</w:t>
      </w:r>
    </w:p>
    <w:p w:rsidR="006E6554" w:rsidRDefault="006E6554" w:rsidP="006E6554">
      <w:pPr>
        <w:spacing w:line="360" w:lineRule="auto"/>
        <w:rPr>
          <w:sz w:val="28"/>
          <w:szCs w:val="28"/>
        </w:rPr>
      </w:pPr>
    </w:p>
    <w:p w:rsidR="006E6554" w:rsidRDefault="006E6554" w:rsidP="006E6554">
      <w:pPr>
        <w:spacing w:line="360" w:lineRule="auto"/>
        <w:rPr>
          <w:sz w:val="28"/>
          <w:szCs w:val="28"/>
        </w:rPr>
      </w:pPr>
    </w:p>
    <w:p w:rsidR="006E6554" w:rsidRDefault="006E6554" w:rsidP="006E6554">
      <w:pPr>
        <w:spacing w:line="360" w:lineRule="auto"/>
        <w:rPr>
          <w:sz w:val="28"/>
          <w:szCs w:val="28"/>
        </w:rPr>
      </w:pPr>
    </w:p>
    <w:p w:rsidR="006E6554" w:rsidRDefault="006E6554" w:rsidP="006E655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Ответственный за редакцию: Е.А. Гопка </w:t>
      </w:r>
    </w:p>
    <w:p w:rsidR="00CD7EE8" w:rsidRPr="006E6554" w:rsidRDefault="006E6554" w:rsidP="006E6554">
      <w:pPr>
        <w:pStyle w:val="2"/>
        <w:rPr>
          <w:rFonts w:ascii="Times New Roman" w:hAnsi="Times New Roman"/>
          <w:szCs w:val="28"/>
        </w:rPr>
      </w:pPr>
      <w:r w:rsidRPr="006E6554">
        <w:rPr>
          <w:rFonts w:ascii="Times New Roman" w:hAnsi="Times New Roman"/>
          <w:szCs w:val="28"/>
        </w:rPr>
        <w:t xml:space="preserve">Ответственный за выпуск: </w:t>
      </w:r>
      <w:r w:rsidR="0066766C">
        <w:rPr>
          <w:rFonts w:ascii="Times New Roman" w:hAnsi="Times New Roman"/>
          <w:szCs w:val="28"/>
        </w:rPr>
        <w:t>__________________</w:t>
      </w:r>
    </w:p>
    <w:p w:rsidR="009E464C" w:rsidRDefault="009E464C" w:rsidP="008039B9">
      <w:pPr>
        <w:pStyle w:val="a6"/>
        <w:tabs>
          <w:tab w:val="clear" w:pos="4677"/>
          <w:tab w:val="clear" w:pos="9355"/>
        </w:tabs>
        <w:spacing w:before="240"/>
        <w:jc w:val="center"/>
        <w:rPr>
          <w:b/>
          <w:bCs/>
          <w:sz w:val="28"/>
          <w:szCs w:val="28"/>
        </w:rPr>
      </w:pPr>
    </w:p>
    <w:p w:rsidR="009E464C" w:rsidRDefault="009E464C" w:rsidP="008039B9">
      <w:pPr>
        <w:pStyle w:val="a6"/>
        <w:tabs>
          <w:tab w:val="clear" w:pos="4677"/>
          <w:tab w:val="clear" w:pos="9355"/>
        </w:tabs>
        <w:spacing w:before="240"/>
        <w:jc w:val="center"/>
        <w:rPr>
          <w:b/>
          <w:bCs/>
          <w:sz w:val="28"/>
          <w:szCs w:val="28"/>
        </w:rPr>
      </w:pPr>
    </w:p>
    <w:p w:rsidR="009E464C" w:rsidRPr="00535CB6" w:rsidRDefault="009E464C" w:rsidP="008039B9">
      <w:pPr>
        <w:pStyle w:val="a6"/>
        <w:tabs>
          <w:tab w:val="clear" w:pos="4677"/>
          <w:tab w:val="clear" w:pos="9355"/>
        </w:tabs>
        <w:spacing w:before="240"/>
        <w:jc w:val="center"/>
        <w:rPr>
          <w:b/>
          <w:bCs/>
          <w:sz w:val="28"/>
          <w:szCs w:val="28"/>
        </w:rPr>
      </w:pPr>
    </w:p>
    <w:p w:rsidR="0062519A" w:rsidRPr="00535CB6" w:rsidRDefault="0062519A" w:rsidP="008039B9">
      <w:pPr>
        <w:pStyle w:val="a6"/>
        <w:tabs>
          <w:tab w:val="clear" w:pos="4677"/>
          <w:tab w:val="clear" w:pos="9355"/>
        </w:tabs>
        <w:spacing w:before="240"/>
        <w:jc w:val="center"/>
        <w:rPr>
          <w:b/>
          <w:bCs/>
          <w:sz w:val="28"/>
          <w:szCs w:val="28"/>
        </w:rPr>
      </w:pPr>
    </w:p>
    <w:p w:rsidR="0062519A" w:rsidRPr="00535CB6" w:rsidRDefault="0062519A" w:rsidP="008039B9">
      <w:pPr>
        <w:pStyle w:val="a6"/>
        <w:tabs>
          <w:tab w:val="clear" w:pos="4677"/>
          <w:tab w:val="clear" w:pos="9355"/>
        </w:tabs>
        <w:spacing w:before="240"/>
        <w:jc w:val="center"/>
        <w:rPr>
          <w:b/>
          <w:bCs/>
          <w:sz w:val="28"/>
          <w:szCs w:val="28"/>
        </w:rPr>
      </w:pPr>
    </w:p>
    <w:p w:rsidR="007E4B50" w:rsidRPr="009E464C" w:rsidRDefault="0066766C" w:rsidP="008039B9">
      <w:pPr>
        <w:pStyle w:val="a6"/>
        <w:tabs>
          <w:tab w:val="clear" w:pos="4677"/>
          <w:tab w:val="clear" w:pos="9355"/>
        </w:tabs>
        <w:spacing w:before="240"/>
        <w:jc w:val="center"/>
        <w:rPr>
          <w:b/>
          <w:bCs/>
          <w:sz w:val="28"/>
          <w:szCs w:val="28"/>
        </w:rPr>
      </w:pPr>
      <w:r w:rsidRPr="009E464C">
        <w:rPr>
          <w:b/>
          <w:bCs/>
          <w:sz w:val="28"/>
          <w:szCs w:val="28"/>
        </w:rPr>
        <w:lastRenderedPageBreak/>
        <w:t>ПОЯСНИТЕЛЬНАЯ ЗАПИСКА</w:t>
      </w:r>
    </w:p>
    <w:p w:rsidR="007E4B50" w:rsidRPr="00852D00" w:rsidRDefault="007E4B50" w:rsidP="007E4B50">
      <w:pPr>
        <w:pStyle w:val="2"/>
        <w:ind w:firstLine="709"/>
        <w:jc w:val="center"/>
        <w:rPr>
          <w:rFonts w:ascii="Times New Roman" w:hAnsi="Times New Roman"/>
          <w:b/>
          <w:bCs/>
          <w:szCs w:val="28"/>
        </w:rPr>
      </w:pPr>
    </w:p>
    <w:p w:rsidR="0066766C" w:rsidRPr="0066766C" w:rsidRDefault="0066766C" w:rsidP="0066766C">
      <w:pPr>
        <w:pStyle w:val="3"/>
        <w:ind w:firstLine="720"/>
        <w:jc w:val="both"/>
        <w:rPr>
          <w:bCs/>
          <w:sz w:val="28"/>
          <w:szCs w:val="28"/>
        </w:rPr>
      </w:pPr>
      <w:r w:rsidRPr="0066766C">
        <w:rPr>
          <w:sz w:val="28"/>
          <w:szCs w:val="28"/>
        </w:rPr>
        <w:t>Типовая учебная программа для высших учебных заведений по дисциплине «</w:t>
      </w:r>
      <w:r>
        <w:rPr>
          <w:sz w:val="28"/>
          <w:szCs w:val="28"/>
        </w:rPr>
        <w:t>Бизнес-статистика</w:t>
      </w:r>
      <w:r w:rsidRPr="0066766C">
        <w:rPr>
          <w:sz w:val="28"/>
          <w:szCs w:val="28"/>
        </w:rPr>
        <w:t xml:space="preserve">» разработана для вузов Республики Беларусь в соответствии с требованиями образовательного стандарта по специальности </w:t>
      </w:r>
      <w:r w:rsidRPr="0066766C">
        <w:rPr>
          <w:bCs/>
          <w:sz w:val="28"/>
          <w:szCs w:val="28"/>
        </w:rPr>
        <w:t>1-26 02 01 «Бизнес-администрирование».</w:t>
      </w:r>
    </w:p>
    <w:p w:rsidR="00B25BF1" w:rsidRDefault="00EB739E" w:rsidP="00EB739E">
      <w:pPr>
        <w:ind w:firstLine="709"/>
        <w:jc w:val="both"/>
        <w:rPr>
          <w:spacing w:val="8"/>
          <w:sz w:val="28"/>
        </w:rPr>
      </w:pPr>
      <w:r w:rsidRPr="00EB739E">
        <w:rPr>
          <w:spacing w:val="8"/>
          <w:sz w:val="28"/>
        </w:rPr>
        <w:t xml:space="preserve">Методы </w:t>
      </w:r>
      <w:r>
        <w:rPr>
          <w:spacing w:val="8"/>
          <w:sz w:val="28"/>
        </w:rPr>
        <w:t>Бизнес-</w:t>
      </w:r>
      <w:r w:rsidRPr="00EB739E">
        <w:rPr>
          <w:spacing w:val="8"/>
          <w:sz w:val="28"/>
        </w:rPr>
        <w:t>статистики постоянно используются во всем мире, а снижение стоимости вычислительной техники увеличивает возможность принятия решений на основе количественной информации.</w:t>
      </w:r>
      <w:r w:rsidR="00B25BF1">
        <w:rPr>
          <w:spacing w:val="8"/>
          <w:sz w:val="28"/>
        </w:rPr>
        <w:t xml:space="preserve"> Без применения Бизнес-статистики невозможно получить точные количественные характеристики рыночной ситуации и провести их исследование и прогнозирование. Только путем применения статистических методов для обработки показателей имеющиеся данные о бизнес-среде могут помочь менеджерам, экономистам, руководителям и всем другим специалистам понимать процессы развития организации, оценивать ее перспективы.</w:t>
      </w:r>
    </w:p>
    <w:p w:rsidR="00EB739E" w:rsidRPr="00EB739E" w:rsidRDefault="00B25BF1" w:rsidP="00EB739E">
      <w:pPr>
        <w:ind w:firstLine="709"/>
        <w:jc w:val="both"/>
        <w:rPr>
          <w:spacing w:val="8"/>
          <w:sz w:val="28"/>
        </w:rPr>
      </w:pPr>
      <w:r>
        <w:rPr>
          <w:spacing w:val="8"/>
          <w:sz w:val="28"/>
        </w:rPr>
        <w:t xml:space="preserve">Тематика </w:t>
      </w:r>
      <w:r w:rsidR="004F1E89">
        <w:rPr>
          <w:spacing w:val="8"/>
          <w:sz w:val="28"/>
        </w:rPr>
        <w:t>дисциплины</w:t>
      </w:r>
      <w:r>
        <w:rPr>
          <w:spacing w:val="8"/>
          <w:sz w:val="28"/>
        </w:rPr>
        <w:t xml:space="preserve"> «</w:t>
      </w:r>
      <w:r w:rsidR="00EB739E" w:rsidRPr="00EB739E">
        <w:rPr>
          <w:spacing w:val="8"/>
          <w:sz w:val="28"/>
        </w:rPr>
        <w:t>Бизнес-статистика</w:t>
      </w:r>
      <w:r>
        <w:rPr>
          <w:spacing w:val="8"/>
          <w:sz w:val="28"/>
        </w:rPr>
        <w:t>»</w:t>
      </w:r>
      <w:r w:rsidR="00EB739E" w:rsidRPr="00EB739E">
        <w:rPr>
          <w:spacing w:val="8"/>
          <w:sz w:val="28"/>
        </w:rPr>
        <w:t xml:space="preserve"> </w:t>
      </w:r>
      <w:r>
        <w:rPr>
          <w:spacing w:val="8"/>
          <w:sz w:val="28"/>
        </w:rPr>
        <w:t>предполагает изучение</w:t>
      </w:r>
      <w:r w:rsidR="00EB739E" w:rsidRPr="00EB739E">
        <w:rPr>
          <w:spacing w:val="8"/>
          <w:sz w:val="28"/>
        </w:rPr>
        <w:t xml:space="preserve"> статистических методов учета и анализа в целях </w:t>
      </w:r>
      <w:r w:rsidR="006C4146" w:rsidRPr="00EB739E">
        <w:rPr>
          <w:spacing w:val="8"/>
          <w:sz w:val="28"/>
        </w:rPr>
        <w:t xml:space="preserve">оценки </w:t>
      </w:r>
      <w:r w:rsidR="00EB739E" w:rsidRPr="00EB739E">
        <w:rPr>
          <w:spacing w:val="8"/>
          <w:sz w:val="28"/>
        </w:rPr>
        <w:t xml:space="preserve">состояния и развития рынка; характеристики рыночного потенциала </w:t>
      </w:r>
      <w:r w:rsidR="006C4146" w:rsidRPr="00EB739E">
        <w:rPr>
          <w:spacing w:val="8"/>
          <w:sz w:val="28"/>
        </w:rPr>
        <w:t>фирмы (предприятия)</w:t>
      </w:r>
      <w:r w:rsidR="006C4146" w:rsidRPr="006C4146">
        <w:rPr>
          <w:spacing w:val="8"/>
          <w:sz w:val="28"/>
        </w:rPr>
        <w:t xml:space="preserve"> </w:t>
      </w:r>
      <w:r w:rsidR="00EB739E" w:rsidRPr="00EB739E">
        <w:rPr>
          <w:spacing w:val="8"/>
          <w:sz w:val="28"/>
        </w:rPr>
        <w:t xml:space="preserve">и </w:t>
      </w:r>
      <w:r w:rsidR="006C4146" w:rsidRPr="00EB739E">
        <w:rPr>
          <w:spacing w:val="8"/>
          <w:sz w:val="28"/>
        </w:rPr>
        <w:t>анализа</w:t>
      </w:r>
      <w:r w:rsidR="006C4146">
        <w:rPr>
          <w:spacing w:val="8"/>
          <w:sz w:val="28"/>
        </w:rPr>
        <w:t xml:space="preserve"> ее </w:t>
      </w:r>
      <w:r w:rsidR="00EB739E" w:rsidRPr="00EB739E">
        <w:rPr>
          <w:spacing w:val="8"/>
          <w:sz w:val="28"/>
        </w:rPr>
        <w:t>коммерческих возможностей для получения прибыли; информационно-аналитического обеспечения разработки инвестиционной, производственной и торговой программ.</w:t>
      </w:r>
    </w:p>
    <w:p w:rsidR="00F62381" w:rsidRPr="005D1194" w:rsidRDefault="00F62381" w:rsidP="00BA69BE">
      <w:pPr>
        <w:ind w:firstLine="720"/>
        <w:jc w:val="both"/>
        <w:rPr>
          <w:sz w:val="28"/>
          <w:szCs w:val="28"/>
        </w:rPr>
      </w:pPr>
      <w:r w:rsidRPr="0066766C">
        <w:rPr>
          <w:b/>
          <w:sz w:val="28"/>
          <w:szCs w:val="28"/>
        </w:rPr>
        <w:t xml:space="preserve">Цель </w:t>
      </w:r>
      <w:r w:rsidR="0066766C" w:rsidRPr="0066766C">
        <w:rPr>
          <w:b/>
          <w:sz w:val="28"/>
          <w:szCs w:val="28"/>
        </w:rPr>
        <w:t>курса</w:t>
      </w:r>
      <w:r w:rsidRPr="005D1194">
        <w:rPr>
          <w:sz w:val="28"/>
          <w:szCs w:val="28"/>
        </w:rPr>
        <w:t xml:space="preserve"> </w:t>
      </w:r>
      <w:r w:rsidR="00E36306">
        <w:rPr>
          <w:sz w:val="28"/>
          <w:szCs w:val="28"/>
        </w:rPr>
        <w:t>–</w:t>
      </w:r>
      <w:r w:rsidRPr="005D1194">
        <w:rPr>
          <w:sz w:val="28"/>
          <w:szCs w:val="28"/>
        </w:rPr>
        <w:t xml:space="preserve"> </w:t>
      </w:r>
      <w:r w:rsidR="00E36306">
        <w:rPr>
          <w:sz w:val="28"/>
          <w:szCs w:val="28"/>
        </w:rPr>
        <w:t xml:space="preserve">формирование знаний, умений и профессиональных компетенций </w:t>
      </w:r>
      <w:r w:rsidRPr="005D1194">
        <w:rPr>
          <w:sz w:val="28"/>
          <w:szCs w:val="28"/>
        </w:rPr>
        <w:t>в области статистических методов учета и анализа для оценки состояния и развития локального рынка, для характеристики рыночного потенциала и коммерческих возможностей</w:t>
      </w:r>
      <w:r w:rsidR="00E36306">
        <w:rPr>
          <w:sz w:val="28"/>
          <w:szCs w:val="28"/>
        </w:rPr>
        <w:t xml:space="preserve"> предприятия</w:t>
      </w:r>
      <w:r w:rsidRPr="005D1194">
        <w:rPr>
          <w:sz w:val="28"/>
          <w:szCs w:val="28"/>
        </w:rPr>
        <w:t>.</w:t>
      </w:r>
    </w:p>
    <w:p w:rsidR="00142227" w:rsidRDefault="00E36306" w:rsidP="008A78E4">
      <w:pPr>
        <w:ind w:firstLine="720"/>
        <w:jc w:val="both"/>
        <w:rPr>
          <w:sz w:val="28"/>
          <w:szCs w:val="28"/>
        </w:rPr>
      </w:pPr>
      <w:r w:rsidRPr="009523F9">
        <w:rPr>
          <w:b/>
          <w:sz w:val="28"/>
          <w:szCs w:val="28"/>
        </w:rPr>
        <w:t>Основны</w:t>
      </w:r>
      <w:r w:rsidR="009523F9" w:rsidRPr="009523F9">
        <w:rPr>
          <w:b/>
          <w:sz w:val="28"/>
          <w:szCs w:val="28"/>
        </w:rPr>
        <w:t>ми</w:t>
      </w:r>
      <w:r w:rsidRPr="009523F9">
        <w:rPr>
          <w:b/>
          <w:sz w:val="28"/>
          <w:szCs w:val="28"/>
        </w:rPr>
        <w:t xml:space="preserve"> задач</w:t>
      </w:r>
      <w:r w:rsidR="009523F9" w:rsidRPr="009523F9">
        <w:rPr>
          <w:b/>
          <w:sz w:val="28"/>
          <w:szCs w:val="28"/>
        </w:rPr>
        <w:t>ами курса являются</w:t>
      </w:r>
      <w:r w:rsidR="00FA5E9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6F2D7C" w:rsidRDefault="00E36306" w:rsidP="006F2D7C">
      <w:pPr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62381" w:rsidRPr="005D1194">
        <w:rPr>
          <w:sz w:val="28"/>
          <w:szCs w:val="28"/>
        </w:rPr>
        <w:t>беспеч</w:t>
      </w:r>
      <w:r w:rsidR="00142227">
        <w:rPr>
          <w:sz w:val="28"/>
          <w:szCs w:val="28"/>
        </w:rPr>
        <w:t>ение</w:t>
      </w:r>
      <w:r w:rsidR="00F62381" w:rsidRPr="005D1194">
        <w:rPr>
          <w:sz w:val="28"/>
          <w:szCs w:val="28"/>
        </w:rPr>
        <w:t xml:space="preserve"> подготовк</w:t>
      </w:r>
      <w:r w:rsidR="00142227">
        <w:rPr>
          <w:sz w:val="28"/>
          <w:szCs w:val="28"/>
        </w:rPr>
        <w:t>и</w:t>
      </w:r>
      <w:r w:rsidR="00F62381" w:rsidRPr="005D1194">
        <w:rPr>
          <w:sz w:val="28"/>
          <w:szCs w:val="28"/>
        </w:rPr>
        <w:t xml:space="preserve"> специалиста, обладающего знаниями в соответствии с международными стандартами и правилами по </w:t>
      </w:r>
      <w:r w:rsidR="0019289A" w:rsidRPr="005D1194">
        <w:rPr>
          <w:sz w:val="28"/>
          <w:szCs w:val="28"/>
        </w:rPr>
        <w:t>бизнес</w:t>
      </w:r>
      <w:r w:rsidR="00F62381" w:rsidRPr="005D1194">
        <w:rPr>
          <w:sz w:val="28"/>
          <w:szCs w:val="28"/>
        </w:rPr>
        <w:t>-статистике</w:t>
      </w:r>
      <w:r w:rsidR="006F2D7C">
        <w:rPr>
          <w:sz w:val="28"/>
          <w:szCs w:val="28"/>
        </w:rPr>
        <w:t>;</w:t>
      </w:r>
    </w:p>
    <w:p w:rsidR="006F2D7C" w:rsidRDefault="006F2D7C" w:rsidP="006F2D7C">
      <w:pPr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изучение</w:t>
      </w:r>
      <w:r w:rsidR="00F62381" w:rsidRPr="005D1194">
        <w:rPr>
          <w:sz w:val="28"/>
          <w:szCs w:val="28"/>
        </w:rPr>
        <w:t xml:space="preserve"> статистически</w:t>
      </w:r>
      <w:r>
        <w:rPr>
          <w:sz w:val="28"/>
          <w:szCs w:val="28"/>
        </w:rPr>
        <w:t>х</w:t>
      </w:r>
      <w:r w:rsidR="00F62381" w:rsidRPr="005D1194">
        <w:rPr>
          <w:sz w:val="28"/>
          <w:szCs w:val="28"/>
        </w:rPr>
        <w:t xml:space="preserve"> метод</w:t>
      </w:r>
      <w:r>
        <w:rPr>
          <w:sz w:val="28"/>
          <w:szCs w:val="28"/>
        </w:rPr>
        <w:t>ов для познания коньюктуры рынка;</w:t>
      </w:r>
    </w:p>
    <w:p w:rsidR="006F2D7C" w:rsidRDefault="006F2D7C" w:rsidP="006F2D7C">
      <w:pPr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анализ</w:t>
      </w:r>
      <w:r w:rsidR="00F62381" w:rsidRPr="005D1194">
        <w:rPr>
          <w:sz w:val="28"/>
          <w:szCs w:val="28"/>
        </w:rPr>
        <w:t xml:space="preserve"> тенденций и прогнозирования спроса и предложения, для принятия оптимальных решений на всех ур</w:t>
      </w:r>
      <w:r>
        <w:rPr>
          <w:sz w:val="28"/>
          <w:szCs w:val="28"/>
        </w:rPr>
        <w:t>овнях коммерческой деятельности;</w:t>
      </w:r>
    </w:p>
    <w:p w:rsidR="00F62381" w:rsidRDefault="006F2D7C" w:rsidP="006F2D7C">
      <w:pPr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</w:t>
      </w:r>
      <w:r w:rsidR="00F62381" w:rsidRPr="005D1194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ов</w:t>
      </w:r>
      <w:r w:rsidR="00F62381" w:rsidRPr="005D1194">
        <w:rPr>
          <w:sz w:val="28"/>
          <w:szCs w:val="28"/>
        </w:rPr>
        <w:t xml:space="preserve"> решения статистических задач в разнообразных сферах бизнеса с помощью информационной технологии </w:t>
      </w:r>
      <w:r w:rsidR="00F62381" w:rsidRPr="005D1194">
        <w:rPr>
          <w:sz w:val="28"/>
          <w:szCs w:val="28"/>
          <w:lang w:val="en-US"/>
        </w:rPr>
        <w:t>Microsoft</w:t>
      </w:r>
      <w:r w:rsidR="00F62381" w:rsidRPr="005D1194">
        <w:rPr>
          <w:sz w:val="28"/>
          <w:szCs w:val="28"/>
        </w:rPr>
        <w:t xml:space="preserve"> </w:t>
      </w:r>
      <w:r w:rsidR="00F62381" w:rsidRPr="005D1194">
        <w:rPr>
          <w:sz w:val="28"/>
          <w:szCs w:val="28"/>
          <w:lang w:val="en-US"/>
        </w:rPr>
        <w:t>Excel</w:t>
      </w:r>
      <w:r w:rsidR="00F62381" w:rsidRPr="005D1194">
        <w:rPr>
          <w:sz w:val="28"/>
          <w:szCs w:val="28"/>
        </w:rPr>
        <w:t>.</w:t>
      </w:r>
    </w:p>
    <w:p w:rsidR="009523F9" w:rsidRDefault="009523F9" w:rsidP="009523F9">
      <w:pPr>
        <w:ind w:firstLine="720"/>
        <w:jc w:val="both"/>
        <w:rPr>
          <w:color w:val="000000"/>
          <w:sz w:val="28"/>
          <w:szCs w:val="28"/>
        </w:rPr>
      </w:pPr>
      <w:r w:rsidRPr="00F41FBB">
        <w:rPr>
          <w:b/>
          <w:sz w:val="28"/>
          <w:szCs w:val="28"/>
        </w:rPr>
        <w:t>Рекомендуемые методы и технологии обучения</w:t>
      </w:r>
      <w:r w:rsidRPr="00365FC7">
        <w:rPr>
          <w:sz w:val="28"/>
          <w:szCs w:val="28"/>
        </w:rPr>
        <w:t>:</w:t>
      </w:r>
      <w:r w:rsidRPr="00F41FBB">
        <w:rPr>
          <w:sz w:val="28"/>
          <w:szCs w:val="28"/>
        </w:rPr>
        <w:t xml:space="preserve"> лекция, </w:t>
      </w:r>
      <w:r>
        <w:rPr>
          <w:sz w:val="28"/>
          <w:szCs w:val="28"/>
        </w:rPr>
        <w:t>практические занятия</w:t>
      </w:r>
      <w:r w:rsidRPr="00F41FBB">
        <w:rPr>
          <w:sz w:val="28"/>
          <w:szCs w:val="28"/>
        </w:rPr>
        <w:t xml:space="preserve">, интерактивная лекция, </w:t>
      </w:r>
      <w:r>
        <w:rPr>
          <w:sz w:val="28"/>
          <w:szCs w:val="28"/>
        </w:rPr>
        <w:t xml:space="preserve">лабораторные работы, </w:t>
      </w:r>
      <w:r w:rsidRPr="00F41FBB">
        <w:rPr>
          <w:sz w:val="28"/>
          <w:szCs w:val="28"/>
        </w:rPr>
        <w:t xml:space="preserve">метод проблемного изложения, анализ проблемных ситуаций, дискуссия, круглый стол, творческое задание, работа в малых группах, ролевая, деловая и обучающая игра, поточная конференция, работа с наглядными пособиями, видео- и аудио-материалами, кейс-метод, метод проектов, исследовательский метод, </w:t>
      </w:r>
      <w:r w:rsidRPr="00F41FBB">
        <w:rPr>
          <w:color w:val="000000"/>
          <w:sz w:val="28"/>
          <w:szCs w:val="28"/>
        </w:rPr>
        <w:t xml:space="preserve">устный и письменный контроль, </w:t>
      </w:r>
      <w:r>
        <w:rPr>
          <w:color w:val="000000"/>
          <w:sz w:val="28"/>
          <w:szCs w:val="28"/>
        </w:rPr>
        <w:t xml:space="preserve">тестирование, </w:t>
      </w:r>
      <w:r w:rsidRPr="00F41FBB">
        <w:rPr>
          <w:color w:val="000000"/>
          <w:sz w:val="28"/>
          <w:szCs w:val="28"/>
        </w:rPr>
        <w:t>самоконтроль.</w:t>
      </w:r>
    </w:p>
    <w:p w:rsidR="008F2FAF" w:rsidRPr="009523F9" w:rsidRDefault="009523F9" w:rsidP="008A78E4">
      <w:pPr>
        <w:ind w:firstLine="720"/>
        <w:jc w:val="both"/>
        <w:rPr>
          <w:b/>
          <w:sz w:val="28"/>
          <w:szCs w:val="28"/>
        </w:rPr>
      </w:pPr>
      <w:r w:rsidRPr="009523F9">
        <w:rPr>
          <w:b/>
          <w:sz w:val="28"/>
          <w:szCs w:val="28"/>
        </w:rPr>
        <w:lastRenderedPageBreak/>
        <w:t>Требования к уровню подготовки выпускника</w:t>
      </w:r>
    </w:p>
    <w:p w:rsidR="008F2FAF" w:rsidRPr="005F21D8" w:rsidRDefault="008F2FAF" w:rsidP="008A78E4">
      <w:pPr>
        <w:ind w:firstLine="709"/>
        <w:jc w:val="both"/>
        <w:rPr>
          <w:sz w:val="28"/>
          <w:szCs w:val="28"/>
        </w:rPr>
      </w:pPr>
      <w:r w:rsidRPr="005F21D8">
        <w:rPr>
          <w:sz w:val="28"/>
          <w:szCs w:val="28"/>
        </w:rPr>
        <w:t xml:space="preserve">В результате изучения дисциплины студент должен закрепить и развить следующие академические и социально-личностные компетенции, предусмотренные </w:t>
      </w:r>
      <w:r w:rsidR="008A78E4" w:rsidRPr="005F21D8">
        <w:rPr>
          <w:sz w:val="28"/>
          <w:szCs w:val="28"/>
        </w:rPr>
        <w:t>образовательным</w:t>
      </w:r>
      <w:r w:rsidRPr="005F21D8">
        <w:rPr>
          <w:sz w:val="28"/>
          <w:szCs w:val="28"/>
        </w:rPr>
        <w:t xml:space="preserve"> стандартом:</w:t>
      </w:r>
    </w:p>
    <w:p w:rsidR="008F2FAF" w:rsidRPr="009523F9" w:rsidRDefault="008F2FAF" w:rsidP="008F2FAF">
      <w:pPr>
        <w:ind w:firstLine="709"/>
        <w:jc w:val="both"/>
        <w:rPr>
          <w:sz w:val="28"/>
          <w:szCs w:val="28"/>
        </w:rPr>
      </w:pPr>
      <w:r w:rsidRPr="009523F9">
        <w:rPr>
          <w:sz w:val="28"/>
          <w:szCs w:val="28"/>
        </w:rPr>
        <w:t>АК-1. Уметь применять базовые научно-теоретические знания для решения теоретических и практических профессиональных задач.</w:t>
      </w:r>
    </w:p>
    <w:p w:rsidR="008F2FAF" w:rsidRPr="009523F9" w:rsidRDefault="008F2FAF" w:rsidP="008F2FAF">
      <w:pPr>
        <w:ind w:firstLine="709"/>
        <w:jc w:val="both"/>
        <w:rPr>
          <w:sz w:val="28"/>
          <w:szCs w:val="28"/>
        </w:rPr>
      </w:pPr>
      <w:r w:rsidRPr="009523F9">
        <w:rPr>
          <w:sz w:val="28"/>
          <w:szCs w:val="28"/>
        </w:rPr>
        <w:t>АК-2. Уметь работать самостоятельно.</w:t>
      </w:r>
    </w:p>
    <w:p w:rsidR="008F2FAF" w:rsidRPr="009523F9" w:rsidRDefault="008F2FAF" w:rsidP="008F2FAF">
      <w:pPr>
        <w:ind w:firstLine="709"/>
        <w:jc w:val="both"/>
        <w:rPr>
          <w:sz w:val="28"/>
          <w:szCs w:val="28"/>
        </w:rPr>
      </w:pPr>
      <w:r w:rsidRPr="009523F9">
        <w:rPr>
          <w:sz w:val="28"/>
          <w:szCs w:val="28"/>
        </w:rPr>
        <w:t>АК-3. Владеть методами стат</w:t>
      </w:r>
      <w:r w:rsidR="00D24012" w:rsidRPr="009523F9">
        <w:rPr>
          <w:sz w:val="28"/>
          <w:szCs w:val="28"/>
        </w:rPr>
        <w:t>ист</w:t>
      </w:r>
      <w:r w:rsidRPr="009523F9">
        <w:rPr>
          <w:sz w:val="28"/>
          <w:szCs w:val="28"/>
        </w:rPr>
        <w:t>ического анализа.</w:t>
      </w:r>
    </w:p>
    <w:p w:rsidR="00D24012" w:rsidRPr="009523F9" w:rsidRDefault="00D24012" w:rsidP="00D24012">
      <w:pPr>
        <w:ind w:firstLine="709"/>
        <w:jc w:val="both"/>
        <w:rPr>
          <w:sz w:val="28"/>
          <w:szCs w:val="28"/>
        </w:rPr>
      </w:pPr>
      <w:r w:rsidRPr="009523F9">
        <w:rPr>
          <w:sz w:val="28"/>
          <w:szCs w:val="28"/>
        </w:rPr>
        <w:t>АК-</w:t>
      </w:r>
      <w:r w:rsidR="00B8070E" w:rsidRPr="009523F9">
        <w:rPr>
          <w:sz w:val="28"/>
          <w:szCs w:val="28"/>
        </w:rPr>
        <w:t>4</w:t>
      </w:r>
      <w:r w:rsidRPr="009523F9">
        <w:rPr>
          <w:sz w:val="28"/>
          <w:szCs w:val="28"/>
        </w:rPr>
        <w:t xml:space="preserve">. </w:t>
      </w:r>
      <w:r w:rsidR="00B8070E" w:rsidRPr="009523F9">
        <w:rPr>
          <w:sz w:val="28"/>
          <w:szCs w:val="28"/>
        </w:rPr>
        <w:t xml:space="preserve">Иметь навыки, связанные с работой </w:t>
      </w:r>
      <w:r w:rsidR="002E78B5" w:rsidRPr="009523F9">
        <w:rPr>
          <w:sz w:val="28"/>
          <w:szCs w:val="28"/>
        </w:rPr>
        <w:t>на</w:t>
      </w:r>
      <w:r w:rsidR="00B8070E" w:rsidRPr="009523F9">
        <w:rPr>
          <w:sz w:val="28"/>
          <w:szCs w:val="28"/>
        </w:rPr>
        <w:t xml:space="preserve"> компьютер</w:t>
      </w:r>
      <w:r w:rsidR="002E78B5" w:rsidRPr="009523F9">
        <w:rPr>
          <w:sz w:val="28"/>
          <w:szCs w:val="28"/>
        </w:rPr>
        <w:t>е</w:t>
      </w:r>
      <w:r w:rsidRPr="009523F9">
        <w:rPr>
          <w:sz w:val="28"/>
          <w:szCs w:val="28"/>
        </w:rPr>
        <w:t>.</w:t>
      </w:r>
    </w:p>
    <w:p w:rsidR="008F2FAF" w:rsidRPr="009523F9" w:rsidRDefault="008F2FAF" w:rsidP="008F2FAF">
      <w:pPr>
        <w:ind w:firstLine="709"/>
        <w:jc w:val="both"/>
        <w:rPr>
          <w:sz w:val="28"/>
          <w:szCs w:val="28"/>
        </w:rPr>
      </w:pPr>
      <w:r w:rsidRPr="009523F9">
        <w:rPr>
          <w:sz w:val="28"/>
          <w:szCs w:val="28"/>
        </w:rPr>
        <w:t>СЛК-</w:t>
      </w:r>
      <w:r w:rsidR="004F1E89" w:rsidRPr="009523F9">
        <w:rPr>
          <w:sz w:val="28"/>
          <w:szCs w:val="28"/>
        </w:rPr>
        <w:t>1</w:t>
      </w:r>
      <w:r w:rsidRPr="009523F9">
        <w:rPr>
          <w:sz w:val="28"/>
          <w:szCs w:val="28"/>
        </w:rPr>
        <w:t>. Уметь работать в коллективе.</w:t>
      </w:r>
    </w:p>
    <w:p w:rsidR="008F2FAF" w:rsidRPr="005F21D8" w:rsidRDefault="008F2FAF" w:rsidP="008F2FAF">
      <w:pPr>
        <w:ind w:firstLine="709"/>
        <w:jc w:val="both"/>
        <w:rPr>
          <w:sz w:val="28"/>
          <w:szCs w:val="28"/>
        </w:rPr>
      </w:pPr>
      <w:r w:rsidRPr="009523F9">
        <w:rPr>
          <w:sz w:val="28"/>
          <w:szCs w:val="28"/>
        </w:rPr>
        <w:t>СЛК-</w:t>
      </w:r>
      <w:r w:rsidR="004F1E89" w:rsidRPr="009523F9">
        <w:rPr>
          <w:sz w:val="28"/>
          <w:szCs w:val="28"/>
        </w:rPr>
        <w:t>2</w:t>
      </w:r>
      <w:r w:rsidRPr="009523F9">
        <w:rPr>
          <w:sz w:val="28"/>
          <w:szCs w:val="28"/>
        </w:rPr>
        <w:t>.</w:t>
      </w:r>
      <w:r w:rsidRPr="005F21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Проявлять </w:t>
      </w:r>
      <w:r w:rsidRPr="005F21D8">
        <w:rPr>
          <w:sz w:val="28"/>
          <w:szCs w:val="28"/>
        </w:rPr>
        <w:t>сформированность критического мышления.</w:t>
      </w:r>
    </w:p>
    <w:p w:rsidR="008F2FAF" w:rsidRDefault="008F2FAF" w:rsidP="008F2FAF">
      <w:pPr>
        <w:spacing w:before="120"/>
        <w:ind w:firstLine="709"/>
        <w:jc w:val="both"/>
        <w:rPr>
          <w:sz w:val="28"/>
          <w:szCs w:val="28"/>
        </w:rPr>
      </w:pPr>
      <w:r w:rsidRPr="005F21D8">
        <w:rPr>
          <w:sz w:val="28"/>
          <w:szCs w:val="28"/>
        </w:rPr>
        <w:t xml:space="preserve">В результате изучения дисциплины студент должен обладать следующими </w:t>
      </w:r>
      <w:r w:rsidR="009523F9">
        <w:rPr>
          <w:sz w:val="28"/>
          <w:szCs w:val="28"/>
        </w:rPr>
        <w:t xml:space="preserve">общепрофессиональными и </w:t>
      </w:r>
      <w:r w:rsidRPr="005F21D8">
        <w:rPr>
          <w:sz w:val="28"/>
          <w:szCs w:val="28"/>
        </w:rPr>
        <w:t>профессиональными компетенциями, предусмотренными образовательным стандартом:</w:t>
      </w:r>
    </w:p>
    <w:p w:rsidR="009523F9" w:rsidRPr="003D51BD" w:rsidRDefault="009523F9" w:rsidP="009523F9">
      <w:pPr>
        <w:ind w:firstLine="720"/>
        <w:jc w:val="both"/>
        <w:rPr>
          <w:sz w:val="28"/>
          <w:szCs w:val="28"/>
        </w:rPr>
      </w:pPr>
      <w:r w:rsidRPr="003D51BD">
        <w:rPr>
          <w:sz w:val="28"/>
          <w:szCs w:val="28"/>
        </w:rPr>
        <w:t>ОПК-1. Готовностью использовать основные законы ест</w:t>
      </w:r>
      <w:r>
        <w:rPr>
          <w:sz w:val="28"/>
          <w:szCs w:val="28"/>
        </w:rPr>
        <w:t>ественнонаучных дисциплин в про</w:t>
      </w:r>
      <w:r w:rsidRPr="003D51BD">
        <w:rPr>
          <w:sz w:val="28"/>
          <w:szCs w:val="28"/>
        </w:rPr>
        <w:t>фессиональной деятельности.</w:t>
      </w:r>
    </w:p>
    <w:p w:rsidR="009523F9" w:rsidRPr="003D51BD" w:rsidRDefault="009523F9" w:rsidP="009523F9">
      <w:pPr>
        <w:ind w:firstLine="720"/>
        <w:jc w:val="both"/>
        <w:rPr>
          <w:sz w:val="28"/>
          <w:szCs w:val="28"/>
        </w:rPr>
      </w:pPr>
      <w:r w:rsidRPr="003D51BD">
        <w:rPr>
          <w:sz w:val="28"/>
          <w:szCs w:val="28"/>
        </w:rPr>
        <w:t>ОПК-3. Владением основными методами, способами и средствами получения, хранения, переработки информации, наличием навыков работы с компьютером как средством управления информацией.</w:t>
      </w:r>
    </w:p>
    <w:p w:rsidR="009523F9" w:rsidRDefault="009523F9" w:rsidP="009523F9">
      <w:pPr>
        <w:ind w:firstLine="720"/>
        <w:jc w:val="both"/>
        <w:rPr>
          <w:sz w:val="28"/>
          <w:szCs w:val="28"/>
        </w:rPr>
      </w:pPr>
      <w:r w:rsidRPr="003D51BD">
        <w:rPr>
          <w:sz w:val="28"/>
          <w:szCs w:val="28"/>
        </w:rPr>
        <w:t>ОКП-5. Умением самостоятельно приобретать с помощь информационных технологий и использовать в практической деятельности новые знания и умения, в том числе в новых областях знаний, непосредственно не связанных со сферой деятельности.</w:t>
      </w:r>
    </w:p>
    <w:p w:rsidR="008F2FAF" w:rsidRPr="009523F9" w:rsidRDefault="008F2FAF" w:rsidP="008F2FAF">
      <w:pPr>
        <w:ind w:firstLine="709"/>
        <w:jc w:val="both"/>
        <w:rPr>
          <w:sz w:val="28"/>
          <w:szCs w:val="28"/>
        </w:rPr>
      </w:pPr>
      <w:r w:rsidRPr="009523F9">
        <w:rPr>
          <w:sz w:val="28"/>
          <w:szCs w:val="28"/>
        </w:rPr>
        <w:t>ПК-</w:t>
      </w:r>
      <w:r w:rsidR="009523F9" w:rsidRPr="009523F9">
        <w:rPr>
          <w:sz w:val="28"/>
          <w:szCs w:val="28"/>
        </w:rPr>
        <w:t>ОУ-</w:t>
      </w:r>
      <w:r w:rsidRPr="009523F9">
        <w:rPr>
          <w:sz w:val="28"/>
          <w:szCs w:val="28"/>
        </w:rPr>
        <w:t xml:space="preserve">1. </w:t>
      </w:r>
      <w:r w:rsidR="002E78B5" w:rsidRPr="009523F9">
        <w:rPr>
          <w:sz w:val="28"/>
          <w:szCs w:val="28"/>
        </w:rPr>
        <w:t>Владеть методиками получения и обработки экономической информации</w:t>
      </w:r>
      <w:r w:rsidRPr="009523F9">
        <w:rPr>
          <w:sz w:val="28"/>
          <w:szCs w:val="28"/>
        </w:rPr>
        <w:t>.</w:t>
      </w:r>
    </w:p>
    <w:p w:rsidR="008F2FAF" w:rsidRPr="009523F9" w:rsidRDefault="008F2FAF" w:rsidP="008F2FAF">
      <w:pPr>
        <w:ind w:firstLine="709"/>
        <w:jc w:val="both"/>
        <w:rPr>
          <w:sz w:val="28"/>
          <w:szCs w:val="28"/>
        </w:rPr>
      </w:pPr>
      <w:r w:rsidRPr="009523F9">
        <w:rPr>
          <w:sz w:val="28"/>
          <w:szCs w:val="28"/>
        </w:rPr>
        <w:t>ПК-</w:t>
      </w:r>
      <w:r w:rsidR="009523F9" w:rsidRPr="009523F9">
        <w:rPr>
          <w:sz w:val="28"/>
          <w:szCs w:val="28"/>
        </w:rPr>
        <w:t>ОУ-</w:t>
      </w:r>
      <w:r w:rsidRPr="009523F9">
        <w:rPr>
          <w:sz w:val="28"/>
          <w:szCs w:val="28"/>
        </w:rPr>
        <w:t>2</w:t>
      </w:r>
      <w:r w:rsidR="005130F4" w:rsidRPr="009523F9">
        <w:rPr>
          <w:sz w:val="28"/>
          <w:szCs w:val="28"/>
        </w:rPr>
        <w:t>. Уметь анализировать и оценивать собранные данные с использованием статистических методов и программно-компьютерных технологий</w:t>
      </w:r>
      <w:r w:rsidRPr="009523F9">
        <w:rPr>
          <w:sz w:val="28"/>
          <w:szCs w:val="28"/>
        </w:rPr>
        <w:t>.</w:t>
      </w:r>
    </w:p>
    <w:p w:rsidR="008F2FAF" w:rsidRPr="009523F9" w:rsidRDefault="008F2FAF" w:rsidP="008F2FAF">
      <w:pPr>
        <w:ind w:firstLine="709"/>
        <w:jc w:val="both"/>
        <w:rPr>
          <w:sz w:val="28"/>
          <w:szCs w:val="28"/>
        </w:rPr>
      </w:pPr>
      <w:r w:rsidRPr="009523F9">
        <w:rPr>
          <w:sz w:val="28"/>
          <w:szCs w:val="28"/>
        </w:rPr>
        <w:t>ПК-</w:t>
      </w:r>
      <w:r w:rsidR="009523F9" w:rsidRPr="009523F9">
        <w:rPr>
          <w:sz w:val="28"/>
          <w:szCs w:val="28"/>
        </w:rPr>
        <w:t>ОУ-</w:t>
      </w:r>
      <w:r w:rsidRPr="009523F9">
        <w:rPr>
          <w:sz w:val="28"/>
          <w:szCs w:val="28"/>
        </w:rPr>
        <w:t xml:space="preserve">3. </w:t>
      </w:r>
      <w:r w:rsidR="005130F4" w:rsidRPr="009523F9">
        <w:rPr>
          <w:sz w:val="28"/>
          <w:szCs w:val="28"/>
        </w:rPr>
        <w:t>Использовать статистические методы и программно-компьютерные средства для решения задач конкретных предметных областей бизнеса</w:t>
      </w:r>
      <w:r w:rsidRPr="009523F9">
        <w:rPr>
          <w:sz w:val="28"/>
          <w:szCs w:val="28"/>
        </w:rPr>
        <w:t>.</w:t>
      </w:r>
    </w:p>
    <w:p w:rsidR="008F2FAF" w:rsidRPr="005F21D8" w:rsidRDefault="008F2FAF" w:rsidP="008F2FAF">
      <w:pPr>
        <w:ind w:firstLine="709"/>
        <w:jc w:val="both"/>
        <w:rPr>
          <w:sz w:val="28"/>
          <w:szCs w:val="28"/>
        </w:rPr>
      </w:pPr>
      <w:r w:rsidRPr="009523F9">
        <w:rPr>
          <w:sz w:val="28"/>
          <w:szCs w:val="28"/>
        </w:rPr>
        <w:t>ПК-</w:t>
      </w:r>
      <w:r w:rsidR="009523F9" w:rsidRPr="009523F9">
        <w:rPr>
          <w:sz w:val="28"/>
          <w:szCs w:val="28"/>
        </w:rPr>
        <w:t>ОУ-</w:t>
      </w:r>
      <w:r w:rsidRPr="009523F9">
        <w:rPr>
          <w:sz w:val="28"/>
          <w:szCs w:val="28"/>
        </w:rPr>
        <w:t>4. Работать</w:t>
      </w:r>
      <w:r w:rsidRPr="005F21D8">
        <w:rPr>
          <w:sz w:val="28"/>
          <w:szCs w:val="28"/>
        </w:rPr>
        <w:t xml:space="preserve"> с научной литературой.</w:t>
      </w:r>
    </w:p>
    <w:p w:rsidR="008F2FAF" w:rsidRPr="00CC2FB4" w:rsidRDefault="00CC2FB4" w:rsidP="008F2FAF">
      <w:pPr>
        <w:spacing w:before="120"/>
        <w:ind w:firstLine="709"/>
        <w:jc w:val="both"/>
        <w:rPr>
          <w:b/>
          <w:sz w:val="28"/>
          <w:szCs w:val="28"/>
        </w:rPr>
      </w:pPr>
      <w:r w:rsidRPr="00CC2FB4">
        <w:rPr>
          <w:b/>
          <w:sz w:val="28"/>
          <w:szCs w:val="28"/>
        </w:rPr>
        <w:t xml:space="preserve">В результате изучения дисциплины обучаемый </w:t>
      </w:r>
      <w:r w:rsidR="008F2FAF" w:rsidRPr="00CC2FB4">
        <w:rPr>
          <w:b/>
          <w:sz w:val="28"/>
          <w:szCs w:val="28"/>
        </w:rPr>
        <w:t xml:space="preserve"> должен</w:t>
      </w:r>
      <w:r w:rsidRPr="00CC2FB4">
        <w:rPr>
          <w:b/>
          <w:sz w:val="28"/>
          <w:szCs w:val="28"/>
        </w:rPr>
        <w:t>:</w:t>
      </w:r>
    </w:p>
    <w:p w:rsidR="008F2FAF" w:rsidRPr="00CC2FB4" w:rsidRDefault="008F2FAF" w:rsidP="008A78E4">
      <w:pPr>
        <w:pStyle w:val="a9"/>
        <w:spacing w:after="0"/>
        <w:ind w:left="0" w:firstLine="709"/>
        <w:jc w:val="both"/>
        <w:rPr>
          <w:b/>
          <w:bCs/>
          <w:i/>
          <w:sz w:val="28"/>
        </w:rPr>
      </w:pPr>
      <w:r w:rsidRPr="00CC2FB4">
        <w:rPr>
          <w:b/>
          <w:bCs/>
          <w:i/>
          <w:sz w:val="28"/>
        </w:rPr>
        <w:t>знать:</w:t>
      </w:r>
    </w:p>
    <w:p w:rsidR="00F62381" w:rsidRPr="005D1194" w:rsidRDefault="00F62381" w:rsidP="008A78E4">
      <w:pPr>
        <w:numPr>
          <w:ilvl w:val="0"/>
          <w:numId w:val="11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5D1194">
        <w:rPr>
          <w:sz w:val="28"/>
          <w:szCs w:val="28"/>
        </w:rPr>
        <w:t>статистические методы, применяемые на основных стадиях экономико-статистического исследования для сбора первичной информации</w:t>
      </w:r>
      <w:r w:rsidR="00D1361E">
        <w:rPr>
          <w:sz w:val="28"/>
          <w:szCs w:val="28"/>
        </w:rPr>
        <w:t xml:space="preserve">, </w:t>
      </w:r>
      <w:r w:rsidRPr="005D1194">
        <w:rPr>
          <w:sz w:val="28"/>
          <w:szCs w:val="28"/>
        </w:rPr>
        <w:t>ее обработки, вычисления обобщающих показателей;</w:t>
      </w:r>
    </w:p>
    <w:p w:rsidR="00F62381" w:rsidRPr="005D1194" w:rsidRDefault="00F62381" w:rsidP="008039B9">
      <w:pPr>
        <w:numPr>
          <w:ilvl w:val="0"/>
          <w:numId w:val="11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5D1194">
        <w:rPr>
          <w:sz w:val="28"/>
          <w:szCs w:val="28"/>
        </w:rPr>
        <w:t>источники статистической информации и основные способы получения данных в разнообразных сферах бизнеса; вопросы образования групп и интервалов группировки;</w:t>
      </w:r>
    </w:p>
    <w:p w:rsidR="00F62381" w:rsidRPr="005D1194" w:rsidRDefault="00F62381" w:rsidP="008039B9">
      <w:pPr>
        <w:numPr>
          <w:ilvl w:val="0"/>
          <w:numId w:val="11"/>
        </w:numPr>
        <w:tabs>
          <w:tab w:val="clear" w:pos="720"/>
          <w:tab w:val="left" w:pos="1134"/>
        </w:tabs>
        <w:ind w:left="0" w:firstLine="709"/>
        <w:jc w:val="both"/>
        <w:rPr>
          <w:sz w:val="28"/>
          <w:szCs w:val="28"/>
        </w:rPr>
      </w:pPr>
      <w:r w:rsidRPr="005D1194">
        <w:rPr>
          <w:sz w:val="28"/>
          <w:szCs w:val="28"/>
        </w:rPr>
        <w:t>принципы графического представления данных;</w:t>
      </w:r>
    </w:p>
    <w:p w:rsidR="00F62381" w:rsidRPr="005D1194" w:rsidRDefault="00F62381" w:rsidP="008039B9">
      <w:pPr>
        <w:numPr>
          <w:ilvl w:val="0"/>
          <w:numId w:val="11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5D1194">
        <w:rPr>
          <w:sz w:val="28"/>
          <w:szCs w:val="28"/>
        </w:rPr>
        <w:t>методы описательной статистики и анализа временных рядов для изучения тенденций и прогнозирования спроса и предложения в бизнесе;</w:t>
      </w:r>
    </w:p>
    <w:p w:rsidR="00F62381" w:rsidRPr="005D1194" w:rsidRDefault="00F62381" w:rsidP="008039B9">
      <w:pPr>
        <w:numPr>
          <w:ilvl w:val="0"/>
          <w:numId w:val="11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5D1194">
        <w:rPr>
          <w:sz w:val="28"/>
          <w:szCs w:val="28"/>
        </w:rPr>
        <w:lastRenderedPageBreak/>
        <w:t>теоретические основы выборочного метода, основные виды индексов, их взаимосвязь и значение для познания конъюнктуры рынка;</w:t>
      </w:r>
    </w:p>
    <w:p w:rsidR="00F62381" w:rsidRPr="005D1194" w:rsidRDefault="00F62381" w:rsidP="008039B9">
      <w:pPr>
        <w:numPr>
          <w:ilvl w:val="0"/>
          <w:numId w:val="11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5D1194">
        <w:rPr>
          <w:sz w:val="28"/>
          <w:szCs w:val="28"/>
        </w:rPr>
        <w:t>корреляционно-регрессионный анализ для принятия оптимальных решений на всех уровнях коммерческой деятельности;</w:t>
      </w:r>
    </w:p>
    <w:p w:rsidR="00F62381" w:rsidRPr="005D1194" w:rsidRDefault="00F62381" w:rsidP="008039B9">
      <w:pPr>
        <w:numPr>
          <w:ilvl w:val="0"/>
          <w:numId w:val="11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F62381">
        <w:rPr>
          <w:sz w:val="28"/>
          <w:szCs w:val="28"/>
        </w:rPr>
        <w:t>статистические методы учета и анализа на уровне отдельной фирмы (предприятия) в целях оценки и анализа состояния и развития локального рынка, характеристики собственного рыночного потенциала и коммерческих возможностей для получения прибыли, информационно-аналитического обеспечения разработки инвестиционной, производственной и торговой программ;</w:t>
      </w:r>
    </w:p>
    <w:p w:rsidR="00516377" w:rsidRPr="00CC2FB4" w:rsidRDefault="008F2FAF" w:rsidP="008039B9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 w:rsidRPr="00CC2FB4">
        <w:rPr>
          <w:b/>
          <w:i/>
          <w:sz w:val="28"/>
        </w:rPr>
        <w:t>уметь:</w:t>
      </w:r>
    </w:p>
    <w:p w:rsidR="00F62381" w:rsidRPr="005D1194" w:rsidRDefault="00F62381" w:rsidP="008039B9">
      <w:pPr>
        <w:numPr>
          <w:ilvl w:val="0"/>
          <w:numId w:val="11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5D1194">
        <w:rPr>
          <w:sz w:val="28"/>
          <w:szCs w:val="28"/>
        </w:rPr>
        <w:t xml:space="preserve">работать с данными любого объема в соответствии с международными стандартами и правилами по </w:t>
      </w:r>
      <w:r w:rsidR="00DE2FD3">
        <w:rPr>
          <w:sz w:val="28"/>
          <w:szCs w:val="28"/>
        </w:rPr>
        <w:t>статистике и учету</w:t>
      </w:r>
      <w:r w:rsidRPr="005D1194">
        <w:rPr>
          <w:sz w:val="28"/>
          <w:szCs w:val="28"/>
        </w:rPr>
        <w:t>;</w:t>
      </w:r>
    </w:p>
    <w:p w:rsidR="00F62381" w:rsidRPr="005D1194" w:rsidRDefault="00F62381" w:rsidP="008039B9">
      <w:pPr>
        <w:numPr>
          <w:ilvl w:val="0"/>
          <w:numId w:val="11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5D1194">
        <w:rPr>
          <w:sz w:val="28"/>
          <w:szCs w:val="28"/>
        </w:rPr>
        <w:t>использовать методы графического представления информации для решения задач конкретных предметных областей бизнеса;</w:t>
      </w:r>
    </w:p>
    <w:p w:rsidR="00F62381" w:rsidRPr="005D1194" w:rsidRDefault="00F62381" w:rsidP="008039B9">
      <w:pPr>
        <w:numPr>
          <w:ilvl w:val="0"/>
          <w:numId w:val="11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5D1194">
        <w:rPr>
          <w:sz w:val="28"/>
          <w:szCs w:val="28"/>
        </w:rPr>
        <w:t>выбирать для прогнозирования оптимальные модели временных рядов и выполнять анализ сезонных данных;</w:t>
      </w:r>
    </w:p>
    <w:p w:rsidR="00F62381" w:rsidRPr="005D1194" w:rsidRDefault="00F62381" w:rsidP="008039B9">
      <w:pPr>
        <w:numPr>
          <w:ilvl w:val="0"/>
          <w:numId w:val="11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5D1194">
        <w:rPr>
          <w:sz w:val="28"/>
          <w:szCs w:val="28"/>
        </w:rPr>
        <w:t>переходить от статистических вычислений к интерпретации результатов для принятия оптимальных решений;</w:t>
      </w:r>
    </w:p>
    <w:p w:rsidR="00F62381" w:rsidRDefault="00F62381" w:rsidP="008039B9">
      <w:pPr>
        <w:numPr>
          <w:ilvl w:val="0"/>
          <w:numId w:val="11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5D1194">
        <w:rPr>
          <w:sz w:val="28"/>
          <w:szCs w:val="28"/>
        </w:rPr>
        <w:t xml:space="preserve">применять для статистических расчетов электронные таблицы и статистическое программное обеспечение, являющиеся неотъемлемой частью рабочего места руководителя. </w:t>
      </w:r>
    </w:p>
    <w:p w:rsidR="005C774C" w:rsidRDefault="005C774C" w:rsidP="005C774C">
      <w:pPr>
        <w:jc w:val="both"/>
        <w:rPr>
          <w:sz w:val="28"/>
          <w:szCs w:val="28"/>
        </w:rPr>
      </w:pPr>
    </w:p>
    <w:p w:rsidR="001F07F2" w:rsidRPr="00142227" w:rsidRDefault="00142227" w:rsidP="001F07F2">
      <w:pPr>
        <w:ind w:firstLine="709"/>
        <w:jc w:val="both"/>
        <w:rPr>
          <w:b/>
          <w:sz w:val="28"/>
          <w:szCs w:val="28"/>
        </w:rPr>
      </w:pPr>
      <w:r w:rsidRPr="00142227">
        <w:rPr>
          <w:b/>
          <w:sz w:val="28"/>
          <w:szCs w:val="28"/>
        </w:rPr>
        <w:t>Связь с другими дисциплинами.</w:t>
      </w:r>
    </w:p>
    <w:p w:rsidR="00142227" w:rsidRDefault="00142227" w:rsidP="001F07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«Бизнес-статистика» базируется на изучении дисциплины «Высшая математика» и является основой для изучения дисциплины «</w:t>
      </w:r>
      <w:r>
        <w:rPr>
          <w:sz w:val="26"/>
          <w:szCs w:val="26"/>
        </w:rPr>
        <w:t>Системный анализ и принятие управленческих решений», специальных дисциплин.</w:t>
      </w:r>
    </w:p>
    <w:p w:rsidR="00142227" w:rsidRPr="007F6591" w:rsidRDefault="00142227" w:rsidP="0014222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типовому учебному плану на изучение дисциплины выделено всего – 120 часов, в том числе аудиторных – 72 часа, из них – 32 часа лекций и 40 часов практических занятий. Рекомендуемые формы контроля – зачет, экзамен, </w:t>
      </w:r>
      <w:r w:rsidRPr="00E4320F">
        <w:rPr>
          <w:sz w:val="28"/>
          <w:szCs w:val="28"/>
        </w:rPr>
        <w:t>курсовая работа.</w:t>
      </w:r>
    </w:p>
    <w:p w:rsidR="00142227" w:rsidRDefault="00142227" w:rsidP="001F07F2">
      <w:pPr>
        <w:ind w:firstLine="709"/>
        <w:jc w:val="both"/>
        <w:rPr>
          <w:sz w:val="28"/>
          <w:szCs w:val="28"/>
        </w:rPr>
      </w:pPr>
    </w:p>
    <w:p w:rsidR="001F07F2" w:rsidRDefault="001F07F2" w:rsidP="001F07F2">
      <w:pPr>
        <w:ind w:firstLine="709"/>
        <w:jc w:val="center"/>
        <w:rPr>
          <w:b/>
          <w:sz w:val="28"/>
          <w:szCs w:val="28"/>
        </w:rPr>
      </w:pPr>
    </w:p>
    <w:p w:rsidR="00142227" w:rsidRDefault="00142227" w:rsidP="001F07F2">
      <w:pPr>
        <w:ind w:firstLine="709"/>
        <w:jc w:val="center"/>
        <w:rPr>
          <w:b/>
          <w:sz w:val="28"/>
          <w:szCs w:val="28"/>
        </w:rPr>
      </w:pPr>
    </w:p>
    <w:p w:rsidR="00142227" w:rsidRDefault="00142227" w:rsidP="001F07F2">
      <w:pPr>
        <w:ind w:firstLine="709"/>
        <w:jc w:val="center"/>
        <w:rPr>
          <w:b/>
          <w:sz w:val="28"/>
          <w:szCs w:val="28"/>
        </w:rPr>
      </w:pPr>
    </w:p>
    <w:p w:rsidR="006F2D7C" w:rsidRDefault="006F2D7C" w:rsidP="001F07F2">
      <w:pPr>
        <w:ind w:firstLine="709"/>
        <w:jc w:val="center"/>
        <w:rPr>
          <w:b/>
          <w:sz w:val="28"/>
          <w:szCs w:val="28"/>
        </w:rPr>
      </w:pPr>
    </w:p>
    <w:p w:rsidR="006F2D7C" w:rsidRDefault="006F2D7C" w:rsidP="001F07F2">
      <w:pPr>
        <w:ind w:firstLine="709"/>
        <w:jc w:val="center"/>
        <w:rPr>
          <w:b/>
          <w:sz w:val="28"/>
          <w:szCs w:val="28"/>
        </w:rPr>
      </w:pPr>
    </w:p>
    <w:p w:rsidR="006F2D7C" w:rsidRDefault="006F2D7C" w:rsidP="001F07F2">
      <w:pPr>
        <w:ind w:firstLine="709"/>
        <w:jc w:val="center"/>
        <w:rPr>
          <w:b/>
          <w:sz w:val="28"/>
          <w:szCs w:val="28"/>
        </w:rPr>
      </w:pPr>
    </w:p>
    <w:p w:rsidR="006F2D7C" w:rsidRDefault="006F2D7C" w:rsidP="001F07F2">
      <w:pPr>
        <w:ind w:firstLine="709"/>
        <w:jc w:val="center"/>
        <w:rPr>
          <w:b/>
          <w:sz w:val="28"/>
          <w:szCs w:val="28"/>
        </w:rPr>
      </w:pPr>
    </w:p>
    <w:p w:rsidR="006F2D7C" w:rsidRDefault="006F2D7C" w:rsidP="001F07F2">
      <w:pPr>
        <w:ind w:firstLine="709"/>
        <w:jc w:val="center"/>
        <w:rPr>
          <w:b/>
          <w:sz w:val="28"/>
          <w:szCs w:val="28"/>
        </w:rPr>
      </w:pPr>
    </w:p>
    <w:p w:rsidR="006F2D7C" w:rsidRDefault="006F2D7C" w:rsidP="001F07F2">
      <w:pPr>
        <w:ind w:firstLine="709"/>
        <w:jc w:val="center"/>
        <w:rPr>
          <w:b/>
          <w:sz w:val="28"/>
          <w:szCs w:val="28"/>
        </w:rPr>
      </w:pPr>
    </w:p>
    <w:p w:rsidR="009E464C" w:rsidRDefault="009E464C" w:rsidP="001F07F2">
      <w:pPr>
        <w:ind w:firstLine="709"/>
        <w:jc w:val="center"/>
        <w:rPr>
          <w:b/>
          <w:sz w:val="28"/>
          <w:szCs w:val="28"/>
        </w:rPr>
      </w:pPr>
    </w:p>
    <w:p w:rsidR="006F2D7C" w:rsidRDefault="006F2D7C" w:rsidP="001F07F2">
      <w:pPr>
        <w:ind w:firstLine="709"/>
        <w:jc w:val="center"/>
        <w:rPr>
          <w:b/>
          <w:sz w:val="28"/>
          <w:szCs w:val="28"/>
        </w:rPr>
      </w:pPr>
    </w:p>
    <w:p w:rsidR="00A7745F" w:rsidRDefault="00AB752B" w:rsidP="001F07F2">
      <w:pPr>
        <w:jc w:val="center"/>
        <w:rPr>
          <w:b/>
          <w:bCs/>
          <w:sz w:val="28"/>
          <w:szCs w:val="28"/>
        </w:rPr>
      </w:pPr>
      <w:r w:rsidRPr="00852D00">
        <w:rPr>
          <w:b/>
          <w:bCs/>
          <w:sz w:val="28"/>
          <w:szCs w:val="28"/>
        </w:rPr>
        <w:lastRenderedPageBreak/>
        <w:t xml:space="preserve">ПРИМЕРНЫЙ ТЕМАТИЧЕСКИЙ ПЛАН </w:t>
      </w:r>
    </w:p>
    <w:p w:rsidR="009E464C" w:rsidRDefault="009E464C" w:rsidP="001F07F2">
      <w:pPr>
        <w:jc w:val="center"/>
        <w:rPr>
          <w:b/>
          <w:bCs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5"/>
        <w:gridCol w:w="5583"/>
        <w:gridCol w:w="1440"/>
        <w:gridCol w:w="1980"/>
      </w:tblGrid>
      <w:tr w:rsidR="006F2D7C" w:rsidRPr="007F6591" w:rsidTr="00C40492">
        <w:tc>
          <w:tcPr>
            <w:tcW w:w="645" w:type="dxa"/>
          </w:tcPr>
          <w:p w:rsidR="006F2D7C" w:rsidRPr="00477DD3" w:rsidRDefault="006F2D7C" w:rsidP="00C40492">
            <w:pPr>
              <w:rPr>
                <w:sz w:val="28"/>
                <w:szCs w:val="28"/>
              </w:rPr>
            </w:pPr>
          </w:p>
        </w:tc>
        <w:tc>
          <w:tcPr>
            <w:tcW w:w="5583" w:type="dxa"/>
          </w:tcPr>
          <w:p w:rsidR="006F2D7C" w:rsidRPr="00477DD3" w:rsidRDefault="006F2D7C" w:rsidP="00C40492">
            <w:pPr>
              <w:jc w:val="center"/>
              <w:rPr>
                <w:sz w:val="28"/>
                <w:szCs w:val="28"/>
              </w:rPr>
            </w:pPr>
            <w:r w:rsidRPr="00477DD3">
              <w:rPr>
                <w:sz w:val="28"/>
                <w:szCs w:val="28"/>
              </w:rPr>
              <w:t>Наименование  темы</w:t>
            </w:r>
          </w:p>
          <w:p w:rsidR="006F2D7C" w:rsidRPr="00477DD3" w:rsidRDefault="006F2D7C" w:rsidP="00C404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6F2D7C" w:rsidRPr="00477DD3" w:rsidRDefault="006F2D7C" w:rsidP="00C40492">
            <w:pPr>
              <w:jc w:val="center"/>
              <w:rPr>
                <w:sz w:val="28"/>
                <w:szCs w:val="28"/>
              </w:rPr>
            </w:pPr>
            <w:r w:rsidRPr="00477DD3">
              <w:rPr>
                <w:sz w:val="28"/>
                <w:szCs w:val="28"/>
              </w:rPr>
              <w:t>Лекции</w:t>
            </w:r>
          </w:p>
        </w:tc>
        <w:tc>
          <w:tcPr>
            <w:tcW w:w="1980" w:type="dxa"/>
          </w:tcPr>
          <w:p w:rsidR="006F2D7C" w:rsidRPr="00477DD3" w:rsidRDefault="006F2D7C" w:rsidP="00C40492">
            <w:pPr>
              <w:jc w:val="center"/>
              <w:rPr>
                <w:sz w:val="28"/>
                <w:szCs w:val="28"/>
              </w:rPr>
            </w:pPr>
            <w:r w:rsidRPr="00477DD3">
              <w:rPr>
                <w:sz w:val="28"/>
                <w:szCs w:val="28"/>
              </w:rPr>
              <w:t>Практические</w:t>
            </w:r>
          </w:p>
          <w:p w:rsidR="006F2D7C" w:rsidRPr="00477DD3" w:rsidRDefault="006F2D7C" w:rsidP="00C40492">
            <w:pPr>
              <w:jc w:val="center"/>
              <w:rPr>
                <w:sz w:val="28"/>
                <w:szCs w:val="28"/>
              </w:rPr>
            </w:pPr>
            <w:r w:rsidRPr="00477DD3">
              <w:rPr>
                <w:sz w:val="28"/>
                <w:szCs w:val="28"/>
              </w:rPr>
              <w:t xml:space="preserve">занятия </w:t>
            </w:r>
          </w:p>
        </w:tc>
      </w:tr>
      <w:tr w:rsidR="006F2D7C" w:rsidRPr="007F6591" w:rsidTr="00C40492">
        <w:tc>
          <w:tcPr>
            <w:tcW w:w="645" w:type="dxa"/>
          </w:tcPr>
          <w:p w:rsidR="006F2D7C" w:rsidRPr="00477DD3" w:rsidRDefault="006F2D7C" w:rsidP="00C404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83" w:type="dxa"/>
          </w:tcPr>
          <w:p w:rsidR="006F2D7C" w:rsidRPr="00477DD3" w:rsidRDefault="006F2D7C" w:rsidP="00C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6F2D7C" w:rsidRPr="00477DD3" w:rsidRDefault="006F2D7C" w:rsidP="00C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0" w:type="dxa"/>
          </w:tcPr>
          <w:p w:rsidR="006F2D7C" w:rsidRPr="00477DD3" w:rsidRDefault="006F2D7C" w:rsidP="00C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F2D7C" w:rsidRPr="007F6591" w:rsidTr="00C40492">
        <w:trPr>
          <w:trHeight w:val="767"/>
        </w:trPr>
        <w:tc>
          <w:tcPr>
            <w:tcW w:w="645" w:type="dxa"/>
          </w:tcPr>
          <w:p w:rsidR="006F2D7C" w:rsidRPr="00477DD3" w:rsidRDefault="006F2D7C" w:rsidP="00C40492">
            <w:pPr>
              <w:rPr>
                <w:sz w:val="28"/>
                <w:szCs w:val="28"/>
              </w:rPr>
            </w:pPr>
            <w:r w:rsidRPr="00477DD3">
              <w:rPr>
                <w:sz w:val="28"/>
                <w:szCs w:val="28"/>
              </w:rPr>
              <w:t>1.</w:t>
            </w:r>
          </w:p>
        </w:tc>
        <w:tc>
          <w:tcPr>
            <w:tcW w:w="5583" w:type="dxa"/>
          </w:tcPr>
          <w:p w:rsidR="006F2D7C" w:rsidRPr="00477DD3" w:rsidRDefault="001378E6" w:rsidP="00C40492">
            <w:pPr>
              <w:spacing w:line="257" w:lineRule="auto"/>
              <w:rPr>
                <w:sz w:val="28"/>
                <w:szCs w:val="28"/>
              </w:rPr>
            </w:pPr>
            <w:r w:rsidRPr="00252194">
              <w:rPr>
                <w:sz w:val="26"/>
                <w:szCs w:val="26"/>
              </w:rPr>
              <w:t>Предмет и метод статистики. Статистическое наблюдение</w:t>
            </w:r>
          </w:p>
        </w:tc>
        <w:tc>
          <w:tcPr>
            <w:tcW w:w="1440" w:type="dxa"/>
          </w:tcPr>
          <w:p w:rsidR="006F2D7C" w:rsidRPr="00477DD3" w:rsidRDefault="006F2D7C" w:rsidP="00C40492">
            <w:pPr>
              <w:jc w:val="center"/>
              <w:rPr>
                <w:sz w:val="28"/>
                <w:szCs w:val="28"/>
              </w:rPr>
            </w:pPr>
            <w:r w:rsidRPr="00477DD3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:rsidR="006F2D7C" w:rsidRPr="00C22C65" w:rsidRDefault="006F2D7C" w:rsidP="00C40492">
            <w:pPr>
              <w:jc w:val="center"/>
              <w:rPr>
                <w:sz w:val="28"/>
                <w:szCs w:val="28"/>
              </w:rPr>
            </w:pPr>
          </w:p>
        </w:tc>
      </w:tr>
      <w:tr w:rsidR="006F2D7C" w:rsidRPr="007F6591" w:rsidTr="00C40492">
        <w:trPr>
          <w:trHeight w:val="562"/>
        </w:trPr>
        <w:tc>
          <w:tcPr>
            <w:tcW w:w="645" w:type="dxa"/>
          </w:tcPr>
          <w:p w:rsidR="006F2D7C" w:rsidRPr="00477DD3" w:rsidRDefault="006F2D7C" w:rsidP="00C40492">
            <w:pPr>
              <w:rPr>
                <w:sz w:val="28"/>
                <w:szCs w:val="28"/>
              </w:rPr>
            </w:pPr>
            <w:r w:rsidRPr="00477DD3">
              <w:rPr>
                <w:sz w:val="28"/>
                <w:szCs w:val="28"/>
              </w:rPr>
              <w:t>2.</w:t>
            </w:r>
          </w:p>
        </w:tc>
        <w:tc>
          <w:tcPr>
            <w:tcW w:w="5583" w:type="dxa"/>
          </w:tcPr>
          <w:p w:rsidR="006F2D7C" w:rsidRPr="00477DD3" w:rsidRDefault="001378E6" w:rsidP="00C40492">
            <w:pPr>
              <w:spacing w:line="257" w:lineRule="auto"/>
              <w:rPr>
                <w:sz w:val="28"/>
                <w:szCs w:val="28"/>
              </w:rPr>
            </w:pPr>
            <w:r w:rsidRPr="00252194">
              <w:rPr>
                <w:sz w:val="26"/>
                <w:szCs w:val="26"/>
              </w:rPr>
              <w:t>Группировка статистических данных</w:t>
            </w:r>
          </w:p>
        </w:tc>
        <w:tc>
          <w:tcPr>
            <w:tcW w:w="1440" w:type="dxa"/>
          </w:tcPr>
          <w:p w:rsidR="006F2D7C" w:rsidRPr="00477DD3" w:rsidRDefault="006F2D7C" w:rsidP="00C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:rsidR="006F2D7C" w:rsidRPr="0062244F" w:rsidRDefault="001378E6" w:rsidP="00C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F2D7C" w:rsidRPr="007F6591" w:rsidTr="00C40492">
        <w:trPr>
          <w:trHeight w:val="757"/>
        </w:trPr>
        <w:tc>
          <w:tcPr>
            <w:tcW w:w="645" w:type="dxa"/>
          </w:tcPr>
          <w:p w:rsidR="006F2D7C" w:rsidRPr="00477DD3" w:rsidRDefault="006F2D7C" w:rsidP="00C404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477DD3">
              <w:rPr>
                <w:sz w:val="28"/>
                <w:szCs w:val="28"/>
              </w:rPr>
              <w:t>.</w:t>
            </w:r>
          </w:p>
        </w:tc>
        <w:tc>
          <w:tcPr>
            <w:tcW w:w="5583" w:type="dxa"/>
          </w:tcPr>
          <w:p w:rsidR="006F2D7C" w:rsidRPr="00477DD3" w:rsidRDefault="001378E6" w:rsidP="00C40492">
            <w:pPr>
              <w:spacing w:line="257" w:lineRule="auto"/>
              <w:rPr>
                <w:sz w:val="28"/>
                <w:szCs w:val="28"/>
              </w:rPr>
            </w:pPr>
            <w:r w:rsidRPr="00252194">
              <w:rPr>
                <w:sz w:val="26"/>
                <w:szCs w:val="26"/>
              </w:rPr>
              <w:t>Искусство графического представления информации</w:t>
            </w:r>
          </w:p>
        </w:tc>
        <w:tc>
          <w:tcPr>
            <w:tcW w:w="1440" w:type="dxa"/>
          </w:tcPr>
          <w:p w:rsidR="006F2D7C" w:rsidRDefault="006F2D7C" w:rsidP="00C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:rsidR="006F2D7C" w:rsidRDefault="006F2D7C" w:rsidP="00C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F2D7C" w:rsidRPr="007F6591" w:rsidTr="00C40492">
        <w:tc>
          <w:tcPr>
            <w:tcW w:w="645" w:type="dxa"/>
          </w:tcPr>
          <w:p w:rsidR="006F2D7C" w:rsidRPr="00477DD3" w:rsidRDefault="006F2D7C" w:rsidP="00C404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477DD3">
              <w:rPr>
                <w:sz w:val="28"/>
                <w:szCs w:val="28"/>
              </w:rPr>
              <w:t>.</w:t>
            </w:r>
          </w:p>
        </w:tc>
        <w:tc>
          <w:tcPr>
            <w:tcW w:w="5583" w:type="dxa"/>
          </w:tcPr>
          <w:p w:rsidR="006F2D7C" w:rsidRPr="00BA68CF" w:rsidRDefault="001378E6" w:rsidP="00C40492">
            <w:pPr>
              <w:spacing w:line="257" w:lineRule="auto"/>
              <w:rPr>
                <w:sz w:val="28"/>
                <w:szCs w:val="28"/>
              </w:rPr>
            </w:pPr>
            <w:r w:rsidRPr="00252194">
              <w:rPr>
                <w:sz w:val="26"/>
                <w:szCs w:val="26"/>
              </w:rPr>
              <w:t>Статистические величины</w:t>
            </w:r>
          </w:p>
        </w:tc>
        <w:tc>
          <w:tcPr>
            <w:tcW w:w="1440" w:type="dxa"/>
          </w:tcPr>
          <w:p w:rsidR="006F2D7C" w:rsidRPr="00477DD3" w:rsidRDefault="006F2D7C" w:rsidP="00C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:rsidR="006F2D7C" w:rsidRPr="0062244F" w:rsidRDefault="001378E6" w:rsidP="00C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F2D7C" w:rsidRPr="007F6591" w:rsidTr="00C40492">
        <w:trPr>
          <w:trHeight w:val="343"/>
        </w:trPr>
        <w:tc>
          <w:tcPr>
            <w:tcW w:w="645" w:type="dxa"/>
          </w:tcPr>
          <w:p w:rsidR="006F2D7C" w:rsidRPr="00477DD3" w:rsidRDefault="006F2D7C" w:rsidP="00C404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477DD3">
              <w:rPr>
                <w:sz w:val="28"/>
                <w:szCs w:val="28"/>
              </w:rPr>
              <w:t>.</w:t>
            </w:r>
          </w:p>
        </w:tc>
        <w:tc>
          <w:tcPr>
            <w:tcW w:w="5583" w:type="dxa"/>
          </w:tcPr>
          <w:p w:rsidR="006F2D7C" w:rsidRPr="00BA68CF" w:rsidRDefault="001378E6" w:rsidP="00C40492">
            <w:pPr>
              <w:spacing w:line="257" w:lineRule="auto"/>
              <w:rPr>
                <w:sz w:val="28"/>
                <w:szCs w:val="28"/>
              </w:rPr>
            </w:pPr>
            <w:r w:rsidRPr="00252194">
              <w:rPr>
                <w:sz w:val="26"/>
                <w:szCs w:val="26"/>
              </w:rPr>
              <w:t>Показатели вариации</w:t>
            </w:r>
          </w:p>
        </w:tc>
        <w:tc>
          <w:tcPr>
            <w:tcW w:w="1440" w:type="dxa"/>
          </w:tcPr>
          <w:p w:rsidR="006F2D7C" w:rsidRPr="00477DD3" w:rsidRDefault="001378E6" w:rsidP="00C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:rsidR="006F2D7C" w:rsidRPr="000A1D9E" w:rsidRDefault="006F2D7C" w:rsidP="00C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F2D7C" w:rsidRPr="007F6591" w:rsidTr="00C40492">
        <w:trPr>
          <w:trHeight w:val="750"/>
        </w:trPr>
        <w:tc>
          <w:tcPr>
            <w:tcW w:w="645" w:type="dxa"/>
          </w:tcPr>
          <w:p w:rsidR="006F2D7C" w:rsidRPr="00477DD3" w:rsidRDefault="006F2D7C" w:rsidP="00C404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477DD3">
              <w:rPr>
                <w:sz w:val="28"/>
                <w:szCs w:val="28"/>
              </w:rPr>
              <w:t>.</w:t>
            </w:r>
          </w:p>
        </w:tc>
        <w:tc>
          <w:tcPr>
            <w:tcW w:w="5583" w:type="dxa"/>
          </w:tcPr>
          <w:p w:rsidR="006F2D7C" w:rsidRPr="00477DD3" w:rsidRDefault="001378E6" w:rsidP="00C40492">
            <w:pPr>
              <w:spacing w:line="257" w:lineRule="auto"/>
              <w:rPr>
                <w:sz w:val="28"/>
                <w:szCs w:val="28"/>
              </w:rPr>
            </w:pPr>
            <w:r w:rsidRPr="00252194">
              <w:rPr>
                <w:sz w:val="26"/>
                <w:szCs w:val="26"/>
              </w:rPr>
              <w:t>Выборочный метод статистических исследований в бизнесе</w:t>
            </w:r>
          </w:p>
        </w:tc>
        <w:tc>
          <w:tcPr>
            <w:tcW w:w="1440" w:type="dxa"/>
          </w:tcPr>
          <w:p w:rsidR="006F2D7C" w:rsidRPr="00477DD3" w:rsidRDefault="006F2D7C" w:rsidP="00C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0" w:type="dxa"/>
          </w:tcPr>
          <w:p w:rsidR="006F2D7C" w:rsidRDefault="006F2D7C" w:rsidP="00C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F2D7C" w:rsidRPr="007F6591" w:rsidTr="00C40492">
        <w:tc>
          <w:tcPr>
            <w:tcW w:w="645" w:type="dxa"/>
          </w:tcPr>
          <w:p w:rsidR="006F2D7C" w:rsidRPr="00477DD3" w:rsidRDefault="006F2D7C" w:rsidP="00C404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477DD3">
              <w:rPr>
                <w:sz w:val="28"/>
                <w:szCs w:val="28"/>
              </w:rPr>
              <w:t>.</w:t>
            </w:r>
          </w:p>
        </w:tc>
        <w:tc>
          <w:tcPr>
            <w:tcW w:w="5583" w:type="dxa"/>
          </w:tcPr>
          <w:p w:rsidR="006F2D7C" w:rsidRPr="00477DD3" w:rsidRDefault="001378E6" w:rsidP="00C40492">
            <w:pPr>
              <w:spacing w:line="257" w:lineRule="auto"/>
              <w:rPr>
                <w:sz w:val="28"/>
                <w:szCs w:val="28"/>
              </w:rPr>
            </w:pPr>
            <w:r w:rsidRPr="00252194">
              <w:rPr>
                <w:sz w:val="26"/>
                <w:szCs w:val="26"/>
              </w:rPr>
              <w:t>Статистическое изучение динамики бизнес-процессов</w:t>
            </w:r>
          </w:p>
        </w:tc>
        <w:tc>
          <w:tcPr>
            <w:tcW w:w="1440" w:type="dxa"/>
          </w:tcPr>
          <w:p w:rsidR="006F2D7C" w:rsidRPr="00477DD3" w:rsidRDefault="001378E6" w:rsidP="00C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0" w:type="dxa"/>
          </w:tcPr>
          <w:p w:rsidR="006F2D7C" w:rsidRPr="000A1D9E" w:rsidRDefault="001378E6" w:rsidP="00C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F2D7C" w:rsidRPr="007F6591" w:rsidTr="00C40492">
        <w:tc>
          <w:tcPr>
            <w:tcW w:w="645" w:type="dxa"/>
          </w:tcPr>
          <w:p w:rsidR="006F2D7C" w:rsidRPr="00477DD3" w:rsidRDefault="006F2D7C" w:rsidP="00C404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583" w:type="dxa"/>
          </w:tcPr>
          <w:p w:rsidR="006F2D7C" w:rsidRPr="00477DD3" w:rsidRDefault="001378E6" w:rsidP="00C40492">
            <w:pPr>
              <w:spacing w:line="257" w:lineRule="auto"/>
              <w:rPr>
                <w:bCs/>
                <w:sz w:val="28"/>
                <w:szCs w:val="28"/>
              </w:rPr>
            </w:pPr>
            <w:r w:rsidRPr="00252194">
              <w:rPr>
                <w:sz w:val="26"/>
                <w:szCs w:val="26"/>
              </w:rPr>
              <w:t>Индексный метод в экономике и бизнесе</w:t>
            </w:r>
          </w:p>
        </w:tc>
        <w:tc>
          <w:tcPr>
            <w:tcW w:w="1440" w:type="dxa"/>
          </w:tcPr>
          <w:p w:rsidR="006F2D7C" w:rsidRDefault="006F2D7C" w:rsidP="00C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:rsidR="006F2D7C" w:rsidRPr="00C22C65" w:rsidRDefault="001378E6" w:rsidP="00C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F2D7C" w:rsidRPr="007F6591" w:rsidTr="00C40492">
        <w:tc>
          <w:tcPr>
            <w:tcW w:w="645" w:type="dxa"/>
          </w:tcPr>
          <w:p w:rsidR="006F2D7C" w:rsidRPr="00477DD3" w:rsidRDefault="006F2D7C" w:rsidP="00C404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583" w:type="dxa"/>
          </w:tcPr>
          <w:p w:rsidR="006F2D7C" w:rsidRDefault="001378E6" w:rsidP="00C40492">
            <w:pPr>
              <w:spacing w:line="257" w:lineRule="auto"/>
              <w:rPr>
                <w:bCs/>
                <w:sz w:val="28"/>
                <w:szCs w:val="28"/>
              </w:rPr>
            </w:pPr>
            <w:r w:rsidRPr="00252194">
              <w:rPr>
                <w:sz w:val="26"/>
                <w:szCs w:val="26"/>
              </w:rPr>
              <w:t>Корреляционно-регрессионный анализ связи показателей коммерческой деятельности</w:t>
            </w:r>
          </w:p>
        </w:tc>
        <w:tc>
          <w:tcPr>
            <w:tcW w:w="1440" w:type="dxa"/>
          </w:tcPr>
          <w:p w:rsidR="006F2D7C" w:rsidRDefault="001378E6" w:rsidP="00C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0" w:type="dxa"/>
          </w:tcPr>
          <w:p w:rsidR="006F2D7C" w:rsidRPr="00C22C65" w:rsidRDefault="001378E6" w:rsidP="00C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F2D7C" w:rsidRPr="007F6591" w:rsidTr="00C40492">
        <w:tc>
          <w:tcPr>
            <w:tcW w:w="645" w:type="dxa"/>
          </w:tcPr>
          <w:p w:rsidR="006F2D7C" w:rsidRPr="00477DD3" w:rsidRDefault="006F2D7C" w:rsidP="00C404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83" w:type="dxa"/>
          </w:tcPr>
          <w:p w:rsidR="006F2D7C" w:rsidRPr="001D2267" w:rsidRDefault="001378E6" w:rsidP="00C40492">
            <w:pPr>
              <w:spacing w:line="257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440" w:type="dxa"/>
          </w:tcPr>
          <w:p w:rsidR="006F2D7C" w:rsidRPr="00477DD3" w:rsidRDefault="001378E6" w:rsidP="00C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980" w:type="dxa"/>
          </w:tcPr>
          <w:p w:rsidR="006F2D7C" w:rsidRPr="004F7A9C" w:rsidRDefault="006F2D7C" w:rsidP="00C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378E6">
              <w:rPr>
                <w:sz w:val="28"/>
                <w:szCs w:val="28"/>
              </w:rPr>
              <w:t>0</w:t>
            </w:r>
          </w:p>
        </w:tc>
      </w:tr>
    </w:tbl>
    <w:p w:rsidR="006F2D7C" w:rsidRDefault="006F2D7C" w:rsidP="001F07F2">
      <w:pPr>
        <w:jc w:val="center"/>
        <w:rPr>
          <w:b/>
          <w:bCs/>
          <w:sz w:val="28"/>
          <w:szCs w:val="28"/>
          <w:lang w:val="be-BY"/>
        </w:rPr>
      </w:pPr>
    </w:p>
    <w:p w:rsidR="008039B9" w:rsidRDefault="008039B9" w:rsidP="001F5FF2">
      <w:pPr>
        <w:ind w:firstLine="709"/>
        <w:jc w:val="center"/>
        <w:rPr>
          <w:b/>
          <w:bCs/>
          <w:sz w:val="28"/>
          <w:szCs w:val="28"/>
          <w:lang w:val="be-BY"/>
        </w:rPr>
      </w:pPr>
    </w:p>
    <w:p w:rsidR="009E464C" w:rsidRDefault="009E464C" w:rsidP="001F07F2">
      <w:pPr>
        <w:jc w:val="center"/>
        <w:rPr>
          <w:b/>
          <w:sz w:val="28"/>
          <w:szCs w:val="28"/>
        </w:rPr>
      </w:pPr>
    </w:p>
    <w:p w:rsidR="009E464C" w:rsidRDefault="009E464C" w:rsidP="001F07F2">
      <w:pPr>
        <w:jc w:val="center"/>
        <w:rPr>
          <w:b/>
          <w:sz w:val="28"/>
          <w:szCs w:val="28"/>
        </w:rPr>
      </w:pPr>
    </w:p>
    <w:p w:rsidR="009E464C" w:rsidRDefault="009E464C" w:rsidP="001F07F2">
      <w:pPr>
        <w:jc w:val="center"/>
        <w:rPr>
          <w:b/>
          <w:sz w:val="28"/>
          <w:szCs w:val="28"/>
        </w:rPr>
      </w:pPr>
    </w:p>
    <w:p w:rsidR="009E464C" w:rsidRDefault="009E464C" w:rsidP="001F07F2">
      <w:pPr>
        <w:jc w:val="center"/>
        <w:rPr>
          <w:b/>
          <w:sz w:val="28"/>
          <w:szCs w:val="28"/>
        </w:rPr>
      </w:pPr>
    </w:p>
    <w:p w:rsidR="009E464C" w:rsidRDefault="009E464C" w:rsidP="001F07F2">
      <w:pPr>
        <w:jc w:val="center"/>
        <w:rPr>
          <w:b/>
          <w:sz w:val="28"/>
          <w:szCs w:val="28"/>
        </w:rPr>
      </w:pPr>
    </w:p>
    <w:p w:rsidR="009E464C" w:rsidRDefault="009E464C" w:rsidP="001F07F2">
      <w:pPr>
        <w:jc w:val="center"/>
        <w:rPr>
          <w:b/>
          <w:sz w:val="28"/>
          <w:szCs w:val="28"/>
        </w:rPr>
      </w:pPr>
    </w:p>
    <w:p w:rsidR="009E464C" w:rsidRDefault="009E464C" w:rsidP="001F07F2">
      <w:pPr>
        <w:jc w:val="center"/>
        <w:rPr>
          <w:b/>
          <w:sz w:val="28"/>
          <w:szCs w:val="28"/>
        </w:rPr>
      </w:pPr>
    </w:p>
    <w:p w:rsidR="009E464C" w:rsidRDefault="009E464C" w:rsidP="001F07F2">
      <w:pPr>
        <w:jc w:val="center"/>
        <w:rPr>
          <w:b/>
          <w:sz w:val="28"/>
          <w:szCs w:val="28"/>
        </w:rPr>
      </w:pPr>
    </w:p>
    <w:p w:rsidR="009E464C" w:rsidRDefault="009E464C" w:rsidP="001F07F2">
      <w:pPr>
        <w:jc w:val="center"/>
        <w:rPr>
          <w:b/>
          <w:sz w:val="28"/>
          <w:szCs w:val="28"/>
        </w:rPr>
      </w:pPr>
    </w:p>
    <w:p w:rsidR="009E464C" w:rsidRDefault="009E464C" w:rsidP="001F07F2">
      <w:pPr>
        <w:jc w:val="center"/>
        <w:rPr>
          <w:b/>
          <w:sz w:val="28"/>
          <w:szCs w:val="28"/>
        </w:rPr>
      </w:pPr>
    </w:p>
    <w:p w:rsidR="009E464C" w:rsidRDefault="009E464C" w:rsidP="001F07F2">
      <w:pPr>
        <w:jc w:val="center"/>
        <w:rPr>
          <w:b/>
          <w:sz w:val="28"/>
          <w:szCs w:val="28"/>
        </w:rPr>
      </w:pPr>
    </w:p>
    <w:p w:rsidR="009E464C" w:rsidRDefault="009E464C" w:rsidP="001F07F2">
      <w:pPr>
        <w:jc w:val="center"/>
        <w:rPr>
          <w:b/>
          <w:sz w:val="28"/>
          <w:szCs w:val="28"/>
        </w:rPr>
      </w:pPr>
    </w:p>
    <w:p w:rsidR="009E464C" w:rsidRDefault="009E464C" w:rsidP="001F07F2">
      <w:pPr>
        <w:jc w:val="center"/>
        <w:rPr>
          <w:b/>
          <w:sz w:val="28"/>
          <w:szCs w:val="28"/>
        </w:rPr>
      </w:pPr>
    </w:p>
    <w:p w:rsidR="009E464C" w:rsidRDefault="009E464C" w:rsidP="001F07F2">
      <w:pPr>
        <w:jc w:val="center"/>
        <w:rPr>
          <w:b/>
          <w:sz w:val="28"/>
          <w:szCs w:val="28"/>
        </w:rPr>
      </w:pPr>
    </w:p>
    <w:p w:rsidR="009E464C" w:rsidRDefault="009E464C" w:rsidP="001F07F2">
      <w:pPr>
        <w:jc w:val="center"/>
        <w:rPr>
          <w:b/>
          <w:sz w:val="28"/>
          <w:szCs w:val="28"/>
        </w:rPr>
      </w:pPr>
    </w:p>
    <w:p w:rsidR="009E464C" w:rsidRDefault="009E464C" w:rsidP="001F07F2">
      <w:pPr>
        <w:jc w:val="center"/>
        <w:rPr>
          <w:b/>
          <w:sz w:val="28"/>
          <w:szCs w:val="28"/>
        </w:rPr>
      </w:pPr>
    </w:p>
    <w:p w:rsidR="009E464C" w:rsidRDefault="009E464C" w:rsidP="001F07F2">
      <w:pPr>
        <w:jc w:val="center"/>
        <w:rPr>
          <w:b/>
          <w:sz w:val="28"/>
          <w:szCs w:val="28"/>
        </w:rPr>
      </w:pPr>
    </w:p>
    <w:p w:rsidR="009E464C" w:rsidRDefault="009E464C" w:rsidP="001F07F2">
      <w:pPr>
        <w:jc w:val="center"/>
        <w:rPr>
          <w:b/>
          <w:sz w:val="28"/>
          <w:szCs w:val="28"/>
        </w:rPr>
      </w:pPr>
    </w:p>
    <w:p w:rsidR="009E464C" w:rsidRDefault="009E464C" w:rsidP="001F07F2">
      <w:pPr>
        <w:jc w:val="center"/>
        <w:rPr>
          <w:b/>
          <w:sz w:val="28"/>
          <w:szCs w:val="28"/>
        </w:rPr>
      </w:pPr>
    </w:p>
    <w:p w:rsidR="009E464C" w:rsidRDefault="00735677" w:rsidP="001F07F2">
      <w:pPr>
        <w:jc w:val="center"/>
        <w:rPr>
          <w:b/>
          <w:sz w:val="28"/>
          <w:szCs w:val="28"/>
        </w:rPr>
      </w:pPr>
      <w:r w:rsidRPr="00A54D93">
        <w:rPr>
          <w:b/>
          <w:sz w:val="28"/>
          <w:szCs w:val="28"/>
        </w:rPr>
        <w:t xml:space="preserve"> </w:t>
      </w:r>
    </w:p>
    <w:p w:rsidR="00C3539B" w:rsidRDefault="009A25AC" w:rsidP="001F07F2">
      <w:pPr>
        <w:jc w:val="center"/>
        <w:rPr>
          <w:b/>
          <w:sz w:val="28"/>
          <w:szCs w:val="28"/>
        </w:rPr>
      </w:pPr>
      <w:r w:rsidRPr="00A54D93">
        <w:rPr>
          <w:b/>
          <w:sz w:val="28"/>
          <w:szCs w:val="28"/>
        </w:rPr>
        <w:lastRenderedPageBreak/>
        <w:t>СОДЕРЖАНИЕ УЧЕБНО</w:t>
      </w:r>
      <w:r>
        <w:rPr>
          <w:b/>
          <w:sz w:val="28"/>
          <w:szCs w:val="28"/>
        </w:rPr>
        <w:t>ГО</w:t>
      </w:r>
      <w:r w:rsidRPr="00A54D9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МАТЕРИАЛА</w:t>
      </w:r>
    </w:p>
    <w:p w:rsidR="00CC43A5" w:rsidRDefault="00CC43A5" w:rsidP="00CC43A5">
      <w:pPr>
        <w:ind w:firstLine="709"/>
        <w:jc w:val="center"/>
        <w:rPr>
          <w:b/>
          <w:sz w:val="28"/>
          <w:szCs w:val="28"/>
        </w:rPr>
      </w:pPr>
    </w:p>
    <w:p w:rsidR="002D6B8E" w:rsidRDefault="002D6B8E" w:rsidP="00CC43A5">
      <w:pPr>
        <w:ind w:firstLine="709"/>
        <w:jc w:val="both"/>
        <w:rPr>
          <w:b/>
          <w:sz w:val="28"/>
          <w:szCs w:val="28"/>
        </w:rPr>
      </w:pPr>
      <w:r w:rsidRPr="00BE0F63">
        <w:rPr>
          <w:b/>
          <w:sz w:val="28"/>
          <w:szCs w:val="28"/>
        </w:rPr>
        <w:t>Тема 1.</w:t>
      </w:r>
      <w:r w:rsidRPr="002D6B8E">
        <w:rPr>
          <w:b/>
          <w:i/>
          <w:sz w:val="28"/>
          <w:szCs w:val="28"/>
        </w:rPr>
        <w:t xml:space="preserve"> </w:t>
      </w:r>
      <w:r w:rsidRPr="00FF1BED">
        <w:rPr>
          <w:b/>
          <w:sz w:val="28"/>
          <w:szCs w:val="28"/>
        </w:rPr>
        <w:t xml:space="preserve">Предмет и </w:t>
      </w:r>
      <w:r w:rsidRPr="002D6B8E">
        <w:rPr>
          <w:b/>
          <w:sz w:val="28"/>
          <w:szCs w:val="28"/>
        </w:rPr>
        <w:t>метод статистики. Статистическое наблюдение</w:t>
      </w:r>
    </w:p>
    <w:p w:rsidR="001378E6" w:rsidRPr="002D6B8E" w:rsidRDefault="001378E6" w:rsidP="00CC43A5">
      <w:pPr>
        <w:ind w:firstLine="709"/>
        <w:jc w:val="both"/>
        <w:rPr>
          <w:b/>
          <w:i/>
          <w:sz w:val="28"/>
          <w:szCs w:val="28"/>
        </w:rPr>
      </w:pPr>
    </w:p>
    <w:p w:rsidR="002D6B8E" w:rsidRPr="00FF1BED" w:rsidRDefault="002D6B8E" w:rsidP="00CC43A5">
      <w:pPr>
        <w:ind w:firstLine="709"/>
        <w:jc w:val="both"/>
        <w:rPr>
          <w:sz w:val="28"/>
          <w:szCs w:val="28"/>
        </w:rPr>
      </w:pPr>
      <w:r w:rsidRPr="00FF1BED">
        <w:rPr>
          <w:sz w:val="28"/>
          <w:szCs w:val="28"/>
        </w:rPr>
        <w:t xml:space="preserve">Предмет, метод и основные категории статистики как науки. Статистические закономерности и совокупности. Стадии экономико-статистического исследования. Роль статистики в бизнесе. </w:t>
      </w:r>
    </w:p>
    <w:p w:rsidR="002D6B8E" w:rsidRPr="00FF1BED" w:rsidRDefault="002D6B8E" w:rsidP="00BE0F63">
      <w:pPr>
        <w:ind w:firstLine="709"/>
        <w:jc w:val="both"/>
        <w:rPr>
          <w:sz w:val="28"/>
          <w:szCs w:val="28"/>
        </w:rPr>
      </w:pPr>
      <w:r w:rsidRPr="00FF1BED">
        <w:rPr>
          <w:sz w:val="28"/>
          <w:szCs w:val="28"/>
        </w:rPr>
        <w:t>Понятие о статистической информации. Основные организационные формы, виды и способы статистического наблюдения. Типы данных. Шкалы измерений. Ошибки регистрации и репрезентативности. Методы выявления и устранения ошибок статистического наблюдения.</w:t>
      </w:r>
    </w:p>
    <w:p w:rsidR="005E23D7" w:rsidRDefault="005E23D7" w:rsidP="00CC43A5">
      <w:pPr>
        <w:ind w:firstLine="709"/>
        <w:jc w:val="both"/>
        <w:rPr>
          <w:b/>
          <w:sz w:val="28"/>
          <w:szCs w:val="28"/>
        </w:rPr>
      </w:pPr>
    </w:p>
    <w:p w:rsidR="002D6B8E" w:rsidRDefault="002D6B8E" w:rsidP="00CC43A5">
      <w:pPr>
        <w:ind w:firstLine="709"/>
        <w:jc w:val="both"/>
        <w:rPr>
          <w:b/>
          <w:sz w:val="28"/>
          <w:szCs w:val="28"/>
        </w:rPr>
      </w:pPr>
      <w:r w:rsidRPr="00BE0F63">
        <w:rPr>
          <w:b/>
          <w:sz w:val="28"/>
          <w:szCs w:val="28"/>
        </w:rPr>
        <w:t>Тема 2</w:t>
      </w:r>
      <w:r w:rsidRPr="002D6B8E">
        <w:rPr>
          <w:b/>
          <w:i/>
          <w:sz w:val="28"/>
          <w:szCs w:val="28"/>
        </w:rPr>
        <w:t xml:space="preserve">. </w:t>
      </w:r>
      <w:r w:rsidRPr="00FF1BED">
        <w:rPr>
          <w:b/>
          <w:sz w:val="28"/>
          <w:szCs w:val="28"/>
        </w:rPr>
        <w:t>Группировка статистических данных</w:t>
      </w:r>
    </w:p>
    <w:p w:rsidR="001378E6" w:rsidRPr="002D6B8E" w:rsidRDefault="001378E6" w:rsidP="00CC43A5">
      <w:pPr>
        <w:ind w:firstLine="709"/>
        <w:jc w:val="both"/>
        <w:rPr>
          <w:b/>
          <w:i/>
          <w:sz w:val="28"/>
          <w:szCs w:val="28"/>
        </w:rPr>
      </w:pPr>
    </w:p>
    <w:p w:rsidR="002D6B8E" w:rsidRPr="00FF1BED" w:rsidRDefault="002D6B8E" w:rsidP="00BE0F63">
      <w:pPr>
        <w:ind w:firstLine="709"/>
        <w:jc w:val="both"/>
        <w:rPr>
          <w:sz w:val="28"/>
          <w:szCs w:val="28"/>
        </w:rPr>
      </w:pPr>
      <w:r w:rsidRPr="00FF1BED">
        <w:rPr>
          <w:sz w:val="28"/>
          <w:szCs w:val="28"/>
        </w:rPr>
        <w:t>Типологические, структурные и аналитические группировки. Классификация и виды взаимосвязей группировочных признаков. Формула Стерджесса. Определение интервалов группировки. Применение статистических группировок при анализе  деятельности фирм.</w:t>
      </w:r>
    </w:p>
    <w:p w:rsidR="005E23D7" w:rsidRDefault="005E23D7" w:rsidP="00CC43A5">
      <w:pPr>
        <w:ind w:firstLine="709"/>
        <w:jc w:val="both"/>
        <w:rPr>
          <w:b/>
          <w:sz w:val="28"/>
          <w:szCs w:val="28"/>
        </w:rPr>
      </w:pPr>
    </w:p>
    <w:p w:rsidR="002D6B8E" w:rsidRDefault="002D6B8E" w:rsidP="00CC43A5">
      <w:pPr>
        <w:ind w:firstLine="709"/>
        <w:jc w:val="both"/>
        <w:rPr>
          <w:b/>
          <w:sz w:val="28"/>
          <w:szCs w:val="28"/>
        </w:rPr>
      </w:pPr>
      <w:r w:rsidRPr="00BE0F63">
        <w:rPr>
          <w:b/>
          <w:sz w:val="28"/>
          <w:szCs w:val="28"/>
        </w:rPr>
        <w:t xml:space="preserve">Тема 3. </w:t>
      </w:r>
      <w:r w:rsidRPr="00FF1BED">
        <w:rPr>
          <w:b/>
          <w:sz w:val="28"/>
          <w:szCs w:val="28"/>
        </w:rPr>
        <w:t>Искусство графического представления информации</w:t>
      </w:r>
    </w:p>
    <w:p w:rsidR="001378E6" w:rsidRPr="002D6B8E" w:rsidRDefault="001378E6" w:rsidP="00CC43A5">
      <w:pPr>
        <w:ind w:firstLine="709"/>
        <w:jc w:val="both"/>
        <w:rPr>
          <w:b/>
          <w:i/>
          <w:sz w:val="28"/>
          <w:szCs w:val="28"/>
        </w:rPr>
      </w:pPr>
    </w:p>
    <w:p w:rsidR="002D6B8E" w:rsidRPr="00FF1BED" w:rsidRDefault="00A531CC" w:rsidP="00BE0F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и значение графического метода в бизнес-статистике. </w:t>
      </w:r>
      <w:r w:rsidR="002D6B8E" w:rsidRPr="00FF1BED">
        <w:rPr>
          <w:sz w:val="28"/>
          <w:szCs w:val="28"/>
        </w:rPr>
        <w:t>Элементы статистического графика. Организация числовых данных. Упорядоченный массив. Диаграмма «ствол и листья». Представление числовых данных в виде таблиц и диаграмм. Гистограмма. Полигон. Полигон интегральных процентов. Изображение двумерных числовых данных. Диаграмма разброса. Представление категорийных данных в виде таблиц и диаграмм. Сводная таблица. Диаграмма Парето.</w:t>
      </w:r>
    </w:p>
    <w:p w:rsidR="005E23D7" w:rsidRDefault="005E23D7" w:rsidP="00CC43A5">
      <w:pPr>
        <w:ind w:firstLine="709"/>
        <w:jc w:val="both"/>
        <w:rPr>
          <w:b/>
          <w:sz w:val="28"/>
          <w:szCs w:val="28"/>
        </w:rPr>
      </w:pPr>
    </w:p>
    <w:p w:rsidR="002D6B8E" w:rsidRDefault="002D6B8E" w:rsidP="00CC43A5">
      <w:pPr>
        <w:ind w:firstLine="709"/>
        <w:jc w:val="both"/>
        <w:rPr>
          <w:b/>
          <w:sz w:val="28"/>
          <w:szCs w:val="28"/>
        </w:rPr>
      </w:pPr>
      <w:r w:rsidRPr="00BE0F63">
        <w:rPr>
          <w:b/>
          <w:sz w:val="28"/>
          <w:szCs w:val="28"/>
        </w:rPr>
        <w:t>Тема 4.</w:t>
      </w:r>
      <w:r w:rsidRPr="002D6B8E">
        <w:rPr>
          <w:b/>
          <w:i/>
          <w:sz w:val="28"/>
          <w:szCs w:val="28"/>
        </w:rPr>
        <w:t xml:space="preserve"> </w:t>
      </w:r>
      <w:r w:rsidRPr="00FF1BED">
        <w:rPr>
          <w:b/>
          <w:sz w:val="28"/>
          <w:szCs w:val="28"/>
        </w:rPr>
        <w:t>Статистические величины</w:t>
      </w:r>
    </w:p>
    <w:p w:rsidR="001378E6" w:rsidRPr="00FF1BED" w:rsidRDefault="001378E6" w:rsidP="00CC43A5">
      <w:pPr>
        <w:ind w:firstLine="709"/>
        <w:jc w:val="both"/>
        <w:rPr>
          <w:b/>
          <w:sz w:val="28"/>
          <w:szCs w:val="28"/>
        </w:rPr>
      </w:pPr>
    </w:p>
    <w:p w:rsidR="002D6B8E" w:rsidRPr="00D1361E" w:rsidRDefault="002D6B8E" w:rsidP="00BE0F63">
      <w:pPr>
        <w:ind w:firstLine="709"/>
        <w:jc w:val="both"/>
        <w:rPr>
          <w:sz w:val="28"/>
          <w:szCs w:val="28"/>
        </w:rPr>
      </w:pPr>
      <w:r w:rsidRPr="00FF1BED">
        <w:rPr>
          <w:sz w:val="28"/>
          <w:szCs w:val="28"/>
        </w:rPr>
        <w:t>Абсолютные величины, их основные виды. Относительные величины структуры, динамики, сравнения, координации, интенсивности. Их характеристика. Общие принципы построения. Виды средних и методы их расчета</w:t>
      </w:r>
      <w:r w:rsidR="00EC3428">
        <w:rPr>
          <w:sz w:val="28"/>
          <w:szCs w:val="28"/>
        </w:rPr>
        <w:t xml:space="preserve"> для бизнес-приложений</w:t>
      </w:r>
      <w:r w:rsidRPr="00FF1BED">
        <w:rPr>
          <w:sz w:val="28"/>
          <w:szCs w:val="28"/>
        </w:rPr>
        <w:t xml:space="preserve">. Свойство мажорантности средних. Структурные средние величины. Исчисление моды, медианы, </w:t>
      </w:r>
      <w:r w:rsidRPr="00D1361E">
        <w:rPr>
          <w:sz w:val="28"/>
          <w:szCs w:val="28"/>
        </w:rPr>
        <w:t>децилей в дискретных и интервальных рядах.</w:t>
      </w:r>
    </w:p>
    <w:p w:rsidR="005E23D7" w:rsidRDefault="005E23D7" w:rsidP="00CC43A5">
      <w:pPr>
        <w:ind w:firstLine="709"/>
        <w:jc w:val="both"/>
        <w:rPr>
          <w:b/>
          <w:sz w:val="28"/>
          <w:szCs w:val="28"/>
        </w:rPr>
      </w:pPr>
    </w:p>
    <w:p w:rsidR="002D6B8E" w:rsidRDefault="002D6B8E" w:rsidP="00CC43A5">
      <w:pPr>
        <w:ind w:firstLine="709"/>
        <w:jc w:val="both"/>
        <w:rPr>
          <w:b/>
          <w:sz w:val="28"/>
          <w:szCs w:val="28"/>
        </w:rPr>
      </w:pPr>
      <w:r w:rsidRPr="00BE0F63">
        <w:rPr>
          <w:b/>
          <w:sz w:val="28"/>
          <w:szCs w:val="28"/>
        </w:rPr>
        <w:t>Тема 5.</w:t>
      </w:r>
      <w:r w:rsidRPr="00FF1BED">
        <w:rPr>
          <w:b/>
          <w:sz w:val="28"/>
          <w:szCs w:val="28"/>
        </w:rPr>
        <w:t xml:space="preserve"> Показатели вариации</w:t>
      </w:r>
    </w:p>
    <w:p w:rsidR="001378E6" w:rsidRPr="002D6B8E" w:rsidRDefault="001378E6" w:rsidP="00CC43A5">
      <w:pPr>
        <w:ind w:firstLine="709"/>
        <w:jc w:val="both"/>
        <w:rPr>
          <w:b/>
          <w:i/>
          <w:sz w:val="28"/>
          <w:szCs w:val="28"/>
        </w:rPr>
      </w:pPr>
    </w:p>
    <w:p w:rsidR="002D6B8E" w:rsidRDefault="002D6B8E" w:rsidP="00BE0F63">
      <w:pPr>
        <w:ind w:firstLine="709"/>
        <w:jc w:val="both"/>
        <w:rPr>
          <w:sz w:val="28"/>
          <w:szCs w:val="28"/>
        </w:rPr>
      </w:pPr>
      <w:r w:rsidRPr="00FF1BED">
        <w:rPr>
          <w:sz w:val="28"/>
          <w:szCs w:val="28"/>
        </w:rPr>
        <w:t>Понятие вариации. Абсолютные и средние показатели вариации. Показатели относительного рассеивания. Общая, межгрупповая и средняя внутригрупповых дисперсий.</w:t>
      </w:r>
      <w:r w:rsidR="00EC3428">
        <w:rPr>
          <w:sz w:val="28"/>
          <w:szCs w:val="28"/>
        </w:rPr>
        <w:t xml:space="preserve"> Правило сложения дисперсий</w:t>
      </w:r>
      <w:r w:rsidR="00B51C7A">
        <w:rPr>
          <w:sz w:val="28"/>
          <w:szCs w:val="28"/>
        </w:rPr>
        <w:t xml:space="preserve"> и практика его применения в статистике коммерческой деятельности</w:t>
      </w:r>
      <w:r w:rsidR="00EC3428">
        <w:rPr>
          <w:sz w:val="28"/>
          <w:szCs w:val="28"/>
        </w:rPr>
        <w:t>.</w:t>
      </w:r>
      <w:r w:rsidRPr="00FF1BED">
        <w:rPr>
          <w:sz w:val="28"/>
          <w:szCs w:val="28"/>
        </w:rPr>
        <w:t xml:space="preserve"> Коэффициент </w:t>
      </w:r>
      <w:r w:rsidRPr="00FF1BED">
        <w:rPr>
          <w:sz w:val="28"/>
          <w:szCs w:val="28"/>
        </w:rPr>
        <w:lastRenderedPageBreak/>
        <w:t>детерминации и эмпирическое корреляци</w:t>
      </w:r>
      <w:r w:rsidR="00D1361E">
        <w:rPr>
          <w:sz w:val="28"/>
          <w:szCs w:val="28"/>
        </w:rPr>
        <w:t xml:space="preserve">онное отношение. Анализ данных </w:t>
      </w:r>
      <w:r w:rsidR="00D96DB0" w:rsidRPr="00535CB6">
        <w:rPr>
          <w:sz w:val="28"/>
          <w:szCs w:val="28"/>
        </w:rPr>
        <w:t xml:space="preserve">с </w:t>
      </w:r>
      <w:r w:rsidR="00D1361E">
        <w:rPr>
          <w:sz w:val="28"/>
          <w:szCs w:val="28"/>
        </w:rPr>
        <w:t xml:space="preserve">помощью базовых показателей и </w:t>
      </w:r>
      <w:r w:rsidRPr="00FF1BED">
        <w:rPr>
          <w:sz w:val="28"/>
          <w:szCs w:val="28"/>
        </w:rPr>
        <w:t>блочных диаграмм. Дисперсия альтернативного (качественного) признака.</w:t>
      </w:r>
    </w:p>
    <w:p w:rsidR="005E23D7" w:rsidRDefault="005E23D7" w:rsidP="00CC43A5">
      <w:pPr>
        <w:ind w:firstLine="709"/>
        <w:jc w:val="both"/>
        <w:rPr>
          <w:b/>
          <w:sz w:val="28"/>
          <w:szCs w:val="28"/>
        </w:rPr>
      </w:pPr>
    </w:p>
    <w:p w:rsidR="002D6B8E" w:rsidRDefault="002D6B8E" w:rsidP="00CC43A5">
      <w:pPr>
        <w:ind w:firstLine="709"/>
        <w:jc w:val="both"/>
        <w:rPr>
          <w:b/>
          <w:sz w:val="28"/>
          <w:szCs w:val="28"/>
        </w:rPr>
      </w:pPr>
      <w:r w:rsidRPr="00BE0F63">
        <w:rPr>
          <w:b/>
          <w:sz w:val="28"/>
          <w:szCs w:val="28"/>
        </w:rPr>
        <w:t>Тема 6.</w:t>
      </w:r>
      <w:r w:rsidRPr="002D6B8E">
        <w:rPr>
          <w:b/>
          <w:i/>
          <w:sz w:val="28"/>
          <w:szCs w:val="28"/>
        </w:rPr>
        <w:t xml:space="preserve"> </w:t>
      </w:r>
      <w:r w:rsidRPr="00FF1BED">
        <w:rPr>
          <w:b/>
          <w:sz w:val="28"/>
          <w:szCs w:val="28"/>
        </w:rPr>
        <w:t>Выборочный метод статистических исследований в бизнесе</w:t>
      </w:r>
    </w:p>
    <w:p w:rsidR="001378E6" w:rsidRPr="002D6B8E" w:rsidRDefault="001378E6" w:rsidP="00CC43A5">
      <w:pPr>
        <w:ind w:firstLine="709"/>
        <w:jc w:val="both"/>
        <w:rPr>
          <w:b/>
          <w:i/>
          <w:sz w:val="28"/>
          <w:szCs w:val="28"/>
        </w:rPr>
      </w:pPr>
    </w:p>
    <w:p w:rsidR="002D6B8E" w:rsidRPr="00FF1BED" w:rsidRDefault="002D6B8E" w:rsidP="00BE0F63">
      <w:pPr>
        <w:ind w:firstLine="709"/>
        <w:jc w:val="both"/>
        <w:rPr>
          <w:sz w:val="28"/>
          <w:szCs w:val="28"/>
        </w:rPr>
      </w:pPr>
      <w:r w:rsidRPr="00FF1BED">
        <w:rPr>
          <w:sz w:val="28"/>
          <w:szCs w:val="28"/>
        </w:rPr>
        <w:t xml:space="preserve">Основная задача выборочного обследования. </w:t>
      </w:r>
      <w:r w:rsidR="00B51C7A">
        <w:rPr>
          <w:sz w:val="28"/>
          <w:szCs w:val="28"/>
        </w:rPr>
        <w:t>Виды обобщающих показателей, используемые в выборочном методе, для исследовани</w:t>
      </w:r>
      <w:r w:rsidR="004E2A2E">
        <w:rPr>
          <w:sz w:val="28"/>
          <w:szCs w:val="28"/>
        </w:rPr>
        <w:t xml:space="preserve">я </w:t>
      </w:r>
      <w:r w:rsidR="0036107C">
        <w:rPr>
          <w:sz w:val="28"/>
          <w:szCs w:val="28"/>
        </w:rPr>
        <w:t>рынка товаров и услуг</w:t>
      </w:r>
      <w:r w:rsidR="00B51C7A">
        <w:rPr>
          <w:sz w:val="28"/>
          <w:szCs w:val="28"/>
        </w:rPr>
        <w:t xml:space="preserve">. </w:t>
      </w:r>
      <w:r w:rsidRPr="00FF1BED">
        <w:rPr>
          <w:sz w:val="28"/>
          <w:szCs w:val="28"/>
        </w:rPr>
        <w:t xml:space="preserve">Ошибка выборки. </w:t>
      </w:r>
      <w:r w:rsidR="004E2A2E" w:rsidRPr="000D0B38">
        <w:rPr>
          <w:sz w:val="28"/>
          <w:szCs w:val="28"/>
        </w:rPr>
        <w:t>Определение средней ошибки выборки для случаев повторного и бесповторного отборов.</w:t>
      </w:r>
      <w:r w:rsidR="004E2A2E">
        <w:rPr>
          <w:sz w:val="28"/>
          <w:szCs w:val="28"/>
        </w:rPr>
        <w:t xml:space="preserve"> Предельная ошибка выборки</w:t>
      </w:r>
      <w:r w:rsidR="0036107C">
        <w:rPr>
          <w:sz w:val="28"/>
          <w:szCs w:val="28"/>
        </w:rPr>
        <w:t>. Особенности применения коэффициента доверия в определении доверительных интервалов при изучени</w:t>
      </w:r>
      <w:r w:rsidR="00D96DB0">
        <w:rPr>
          <w:sz w:val="28"/>
          <w:szCs w:val="28"/>
        </w:rPr>
        <w:t>и</w:t>
      </w:r>
      <w:r w:rsidR="0036107C">
        <w:rPr>
          <w:sz w:val="28"/>
          <w:szCs w:val="28"/>
        </w:rPr>
        <w:t xml:space="preserve"> коммерческой деятельности.</w:t>
      </w:r>
      <w:r w:rsidR="004E2A2E">
        <w:rPr>
          <w:sz w:val="28"/>
          <w:szCs w:val="28"/>
        </w:rPr>
        <w:t xml:space="preserve"> </w:t>
      </w:r>
      <w:r w:rsidR="006E6D8D">
        <w:rPr>
          <w:sz w:val="28"/>
          <w:szCs w:val="28"/>
        </w:rPr>
        <w:t>Расчет о</w:t>
      </w:r>
      <w:r w:rsidRPr="00FF1BED">
        <w:rPr>
          <w:sz w:val="28"/>
          <w:szCs w:val="28"/>
        </w:rPr>
        <w:t>птимальн</w:t>
      </w:r>
      <w:r w:rsidR="006E6D8D">
        <w:rPr>
          <w:sz w:val="28"/>
          <w:szCs w:val="28"/>
        </w:rPr>
        <w:t>ой</w:t>
      </w:r>
      <w:r w:rsidRPr="00FF1BED">
        <w:rPr>
          <w:sz w:val="28"/>
          <w:szCs w:val="28"/>
        </w:rPr>
        <w:t xml:space="preserve"> численност</w:t>
      </w:r>
      <w:r w:rsidR="006E6D8D">
        <w:rPr>
          <w:sz w:val="28"/>
          <w:szCs w:val="28"/>
        </w:rPr>
        <w:t>и</w:t>
      </w:r>
      <w:r w:rsidRPr="00FF1BED">
        <w:rPr>
          <w:sz w:val="28"/>
          <w:szCs w:val="28"/>
        </w:rPr>
        <w:t xml:space="preserve"> выборки. Малая выборка</w:t>
      </w:r>
      <w:r w:rsidR="006E6D8D">
        <w:rPr>
          <w:sz w:val="28"/>
          <w:szCs w:val="28"/>
        </w:rPr>
        <w:t xml:space="preserve"> </w:t>
      </w:r>
      <w:r w:rsidR="006E6D8D" w:rsidRPr="0036107C">
        <w:rPr>
          <w:sz w:val="28"/>
          <w:szCs w:val="28"/>
        </w:rPr>
        <w:t xml:space="preserve">и </w:t>
      </w:r>
      <w:r w:rsidR="0036107C">
        <w:rPr>
          <w:sz w:val="28"/>
          <w:szCs w:val="28"/>
        </w:rPr>
        <w:t xml:space="preserve">преимущества </w:t>
      </w:r>
      <w:r w:rsidR="006E6D8D" w:rsidRPr="0036107C">
        <w:rPr>
          <w:sz w:val="28"/>
          <w:szCs w:val="28"/>
        </w:rPr>
        <w:t xml:space="preserve">ее </w:t>
      </w:r>
      <w:r w:rsidR="00D96DB0">
        <w:rPr>
          <w:sz w:val="28"/>
          <w:szCs w:val="28"/>
        </w:rPr>
        <w:t>использова</w:t>
      </w:r>
      <w:r w:rsidR="006E6D8D" w:rsidRPr="0036107C">
        <w:rPr>
          <w:sz w:val="28"/>
          <w:szCs w:val="28"/>
        </w:rPr>
        <w:t>ни</w:t>
      </w:r>
      <w:r w:rsidR="00D96DB0">
        <w:rPr>
          <w:sz w:val="28"/>
          <w:szCs w:val="28"/>
        </w:rPr>
        <w:t>я</w:t>
      </w:r>
      <w:r w:rsidR="006E6D8D">
        <w:rPr>
          <w:sz w:val="28"/>
          <w:szCs w:val="28"/>
        </w:rPr>
        <w:t xml:space="preserve"> для контроля качества товаров в экономических исследованиях</w:t>
      </w:r>
      <w:r w:rsidRPr="00FF1BED">
        <w:rPr>
          <w:sz w:val="28"/>
          <w:szCs w:val="28"/>
        </w:rPr>
        <w:t xml:space="preserve">. Распространение характеристик выборки на генеральную совокупность. </w:t>
      </w:r>
      <w:r w:rsidR="006E6D8D">
        <w:rPr>
          <w:sz w:val="28"/>
          <w:szCs w:val="28"/>
        </w:rPr>
        <w:t>Способ</w:t>
      </w:r>
      <w:r w:rsidR="000D0B38">
        <w:rPr>
          <w:sz w:val="28"/>
          <w:szCs w:val="28"/>
        </w:rPr>
        <w:t>ы</w:t>
      </w:r>
      <w:r w:rsidR="006E6D8D">
        <w:rPr>
          <w:sz w:val="28"/>
          <w:szCs w:val="28"/>
        </w:rPr>
        <w:t xml:space="preserve"> прямого пересчета </w:t>
      </w:r>
      <w:r w:rsidR="000D0B38">
        <w:rPr>
          <w:sz w:val="28"/>
          <w:szCs w:val="28"/>
        </w:rPr>
        <w:t xml:space="preserve">и определения поправочных коэффициентов. Индивидуальный, групповой и комбинированный методы отбора единиц из генеральной совокупности. </w:t>
      </w:r>
      <w:r w:rsidRPr="00FF1BED">
        <w:rPr>
          <w:sz w:val="28"/>
          <w:szCs w:val="28"/>
        </w:rPr>
        <w:t>Собственно-случайная, механическая, типическая, серийная, моментная выборки: спо</w:t>
      </w:r>
      <w:r w:rsidR="000D0B38">
        <w:rPr>
          <w:sz w:val="28"/>
          <w:szCs w:val="28"/>
        </w:rPr>
        <w:t>собы формирования и особенности применения в сферах бизнеса</w:t>
      </w:r>
      <w:r w:rsidRPr="00FF1BED">
        <w:rPr>
          <w:sz w:val="28"/>
          <w:szCs w:val="28"/>
        </w:rPr>
        <w:t>.</w:t>
      </w:r>
      <w:r w:rsidR="001E701E">
        <w:rPr>
          <w:sz w:val="28"/>
          <w:szCs w:val="28"/>
        </w:rPr>
        <w:t xml:space="preserve"> </w:t>
      </w:r>
    </w:p>
    <w:p w:rsidR="00CC43A5" w:rsidRDefault="00CC43A5" w:rsidP="00BE0F63">
      <w:pPr>
        <w:jc w:val="both"/>
        <w:rPr>
          <w:b/>
          <w:sz w:val="28"/>
          <w:szCs w:val="28"/>
        </w:rPr>
      </w:pPr>
    </w:p>
    <w:p w:rsidR="002D6B8E" w:rsidRDefault="002D6B8E" w:rsidP="00CC43A5">
      <w:pPr>
        <w:ind w:firstLine="709"/>
        <w:jc w:val="both"/>
        <w:rPr>
          <w:b/>
          <w:sz w:val="28"/>
          <w:szCs w:val="28"/>
        </w:rPr>
      </w:pPr>
      <w:r w:rsidRPr="00BE0F63">
        <w:rPr>
          <w:b/>
          <w:sz w:val="28"/>
          <w:szCs w:val="28"/>
        </w:rPr>
        <w:t>Тема 7.</w:t>
      </w:r>
      <w:r w:rsidRPr="002D6B8E">
        <w:rPr>
          <w:b/>
          <w:i/>
          <w:sz w:val="28"/>
          <w:szCs w:val="28"/>
        </w:rPr>
        <w:t xml:space="preserve"> </w:t>
      </w:r>
      <w:r w:rsidRPr="00FF1BED">
        <w:rPr>
          <w:b/>
          <w:sz w:val="28"/>
          <w:szCs w:val="28"/>
        </w:rPr>
        <w:t>Статистическое изучение динамики бизнес</w:t>
      </w:r>
      <w:r w:rsidR="00D1361E">
        <w:rPr>
          <w:b/>
          <w:sz w:val="28"/>
          <w:szCs w:val="28"/>
        </w:rPr>
        <w:t>-</w:t>
      </w:r>
      <w:r w:rsidRPr="00FF1BED">
        <w:rPr>
          <w:b/>
          <w:sz w:val="28"/>
          <w:szCs w:val="28"/>
        </w:rPr>
        <w:t>процессов</w:t>
      </w:r>
    </w:p>
    <w:p w:rsidR="001378E6" w:rsidRPr="002D6B8E" w:rsidRDefault="001378E6" w:rsidP="00CC43A5">
      <w:pPr>
        <w:ind w:firstLine="709"/>
        <w:jc w:val="both"/>
        <w:rPr>
          <w:b/>
          <w:i/>
          <w:sz w:val="28"/>
          <w:szCs w:val="28"/>
        </w:rPr>
      </w:pPr>
    </w:p>
    <w:p w:rsidR="002D6B8E" w:rsidRPr="00FF1BED" w:rsidRDefault="002D6B8E" w:rsidP="00BE0F63">
      <w:pPr>
        <w:ind w:firstLine="709"/>
        <w:jc w:val="both"/>
        <w:rPr>
          <w:sz w:val="28"/>
          <w:szCs w:val="28"/>
        </w:rPr>
      </w:pPr>
      <w:r w:rsidRPr="00FF1BED">
        <w:rPr>
          <w:sz w:val="28"/>
          <w:szCs w:val="28"/>
        </w:rPr>
        <w:t xml:space="preserve">Основные элементы ряда динамики (временного ряда). Базисные, цепные и средние показатели ряда динамики, их взаимосвязь. Сглаживание рядов динамики. Скользящие средние. Экспоненциальное сглаживание. Выявление и количественная оценка основной тенденции развития (тренда). Метод </w:t>
      </w:r>
      <w:r w:rsidR="00396CED">
        <w:rPr>
          <w:sz w:val="28"/>
          <w:szCs w:val="28"/>
        </w:rPr>
        <w:t>аналитического выравнивания</w:t>
      </w:r>
      <w:r w:rsidRPr="00FF1BED">
        <w:rPr>
          <w:sz w:val="28"/>
          <w:szCs w:val="28"/>
        </w:rPr>
        <w:t xml:space="preserve">. </w:t>
      </w:r>
      <w:r w:rsidR="00396CED">
        <w:rPr>
          <w:sz w:val="28"/>
          <w:szCs w:val="28"/>
        </w:rPr>
        <w:t>Основные типы динамики</w:t>
      </w:r>
      <w:r w:rsidR="00D56C54">
        <w:rPr>
          <w:sz w:val="28"/>
          <w:szCs w:val="28"/>
        </w:rPr>
        <w:t xml:space="preserve">, используемые при изучении тренда в рядах динамики, отображающих развитие во времени коммерческой деятельности на рынке товаров и услуг. </w:t>
      </w:r>
      <w:r w:rsidR="00396CED">
        <w:rPr>
          <w:sz w:val="28"/>
          <w:szCs w:val="28"/>
        </w:rPr>
        <w:t>Расчет п</w:t>
      </w:r>
      <w:r w:rsidRPr="00FF1BED">
        <w:rPr>
          <w:sz w:val="28"/>
          <w:szCs w:val="28"/>
        </w:rPr>
        <w:t>араметр</w:t>
      </w:r>
      <w:r w:rsidR="00396CED">
        <w:rPr>
          <w:sz w:val="28"/>
          <w:szCs w:val="28"/>
        </w:rPr>
        <w:t>ов</w:t>
      </w:r>
      <w:r w:rsidRPr="00FF1BED">
        <w:rPr>
          <w:sz w:val="28"/>
          <w:szCs w:val="28"/>
        </w:rPr>
        <w:t xml:space="preserve"> уравнения регрессии</w:t>
      </w:r>
      <w:r w:rsidR="00396CED">
        <w:rPr>
          <w:sz w:val="28"/>
          <w:szCs w:val="28"/>
        </w:rPr>
        <w:t xml:space="preserve"> с помощью метода наименьших квадратов</w:t>
      </w:r>
      <w:r w:rsidRPr="00FF1BED">
        <w:rPr>
          <w:sz w:val="28"/>
          <w:szCs w:val="28"/>
        </w:rPr>
        <w:t xml:space="preserve">. </w:t>
      </w:r>
      <w:r w:rsidR="00396CED">
        <w:rPr>
          <w:sz w:val="28"/>
          <w:szCs w:val="28"/>
        </w:rPr>
        <w:t>Применение с</w:t>
      </w:r>
      <w:r w:rsidRPr="00FF1BED">
        <w:rPr>
          <w:sz w:val="28"/>
          <w:szCs w:val="28"/>
        </w:rPr>
        <w:t>тандартизованн</w:t>
      </w:r>
      <w:r w:rsidR="00396CED">
        <w:rPr>
          <w:sz w:val="28"/>
          <w:szCs w:val="28"/>
        </w:rPr>
        <w:t>ой</w:t>
      </w:r>
      <w:r w:rsidRPr="00FF1BED">
        <w:rPr>
          <w:sz w:val="28"/>
          <w:szCs w:val="28"/>
        </w:rPr>
        <w:t xml:space="preserve"> ошибк</w:t>
      </w:r>
      <w:r w:rsidR="00396CED">
        <w:rPr>
          <w:sz w:val="28"/>
          <w:szCs w:val="28"/>
        </w:rPr>
        <w:t>и</w:t>
      </w:r>
      <w:r w:rsidRPr="00FF1BED">
        <w:rPr>
          <w:sz w:val="28"/>
          <w:szCs w:val="28"/>
        </w:rPr>
        <w:t xml:space="preserve"> аппроксимации</w:t>
      </w:r>
      <w:r w:rsidR="00396CED">
        <w:rPr>
          <w:sz w:val="28"/>
          <w:szCs w:val="28"/>
        </w:rPr>
        <w:t xml:space="preserve"> при подборе наиболее адекватной трендовой модели для </w:t>
      </w:r>
      <w:r w:rsidR="00D56C54">
        <w:rPr>
          <w:sz w:val="28"/>
          <w:szCs w:val="28"/>
        </w:rPr>
        <w:t>о</w:t>
      </w:r>
      <w:r w:rsidR="00E12FCA">
        <w:rPr>
          <w:sz w:val="28"/>
          <w:szCs w:val="28"/>
        </w:rPr>
        <w:t>ценк</w:t>
      </w:r>
      <w:r w:rsidR="00D56C54">
        <w:rPr>
          <w:sz w:val="28"/>
          <w:szCs w:val="28"/>
        </w:rPr>
        <w:t>и</w:t>
      </w:r>
      <w:r w:rsidR="00E12FCA">
        <w:rPr>
          <w:sz w:val="28"/>
          <w:szCs w:val="28"/>
        </w:rPr>
        <w:t xml:space="preserve"> динамики финансовых результатов и п</w:t>
      </w:r>
      <w:r w:rsidRPr="00FF1BED">
        <w:rPr>
          <w:sz w:val="28"/>
          <w:szCs w:val="28"/>
        </w:rPr>
        <w:t>рогнозировани</w:t>
      </w:r>
      <w:r w:rsidR="00D56C54">
        <w:rPr>
          <w:sz w:val="28"/>
          <w:szCs w:val="28"/>
        </w:rPr>
        <w:t>я</w:t>
      </w:r>
      <w:r w:rsidRPr="00FF1BED">
        <w:rPr>
          <w:sz w:val="28"/>
          <w:szCs w:val="28"/>
        </w:rPr>
        <w:t xml:space="preserve"> </w:t>
      </w:r>
      <w:r w:rsidR="00E12FCA">
        <w:rPr>
          <w:sz w:val="28"/>
          <w:szCs w:val="28"/>
        </w:rPr>
        <w:t>финансового состояния фирмы</w:t>
      </w:r>
      <w:r w:rsidRPr="00FF1BED">
        <w:rPr>
          <w:sz w:val="28"/>
          <w:szCs w:val="28"/>
        </w:rPr>
        <w:t>. Компоненты классической мультипликативной модели временных рядов. Изучение сезонных изменений</w:t>
      </w:r>
      <w:r w:rsidR="00D56C54" w:rsidRPr="00D56C54">
        <w:rPr>
          <w:sz w:val="28"/>
          <w:szCs w:val="28"/>
        </w:rPr>
        <w:t xml:space="preserve"> </w:t>
      </w:r>
      <w:r w:rsidR="0081586B">
        <w:rPr>
          <w:sz w:val="28"/>
          <w:szCs w:val="28"/>
        </w:rPr>
        <w:t xml:space="preserve">в </w:t>
      </w:r>
      <w:r w:rsidR="00D56C54">
        <w:rPr>
          <w:sz w:val="28"/>
          <w:szCs w:val="28"/>
        </w:rPr>
        <w:t>бизнес-процесс</w:t>
      </w:r>
      <w:r w:rsidR="00B9379B">
        <w:rPr>
          <w:sz w:val="28"/>
          <w:szCs w:val="28"/>
        </w:rPr>
        <w:t>ах</w:t>
      </w:r>
      <w:r w:rsidR="0081586B">
        <w:rPr>
          <w:sz w:val="28"/>
          <w:szCs w:val="28"/>
        </w:rPr>
        <w:t>. Особенности методов измерения сезонной волны в рядах динамики с ярко выраженной основной тенденцией развития и в рядах динамики относительно стабильных уровней:</w:t>
      </w:r>
      <w:r w:rsidRPr="00FF1BED">
        <w:rPr>
          <w:sz w:val="28"/>
          <w:szCs w:val="28"/>
        </w:rPr>
        <w:t xml:space="preserve"> способ </w:t>
      </w:r>
      <w:r w:rsidR="0081586B" w:rsidRPr="00FF1BED">
        <w:rPr>
          <w:sz w:val="28"/>
          <w:szCs w:val="28"/>
        </w:rPr>
        <w:t xml:space="preserve">переменной </w:t>
      </w:r>
      <w:r w:rsidRPr="00FF1BED">
        <w:rPr>
          <w:sz w:val="28"/>
          <w:szCs w:val="28"/>
        </w:rPr>
        <w:t xml:space="preserve">и </w:t>
      </w:r>
      <w:r w:rsidR="0081586B" w:rsidRPr="00FF1BED">
        <w:rPr>
          <w:sz w:val="28"/>
          <w:szCs w:val="28"/>
        </w:rPr>
        <w:t xml:space="preserve">постоянной </w:t>
      </w:r>
      <w:r w:rsidRPr="00FF1BED">
        <w:rPr>
          <w:sz w:val="28"/>
          <w:szCs w:val="28"/>
        </w:rPr>
        <w:t>средней.</w:t>
      </w:r>
      <w:r w:rsidR="0081586B">
        <w:rPr>
          <w:sz w:val="28"/>
          <w:szCs w:val="28"/>
        </w:rPr>
        <w:t xml:space="preserve"> </w:t>
      </w:r>
    </w:p>
    <w:p w:rsidR="005E23D7" w:rsidRDefault="005E23D7" w:rsidP="00CC43A5">
      <w:pPr>
        <w:ind w:firstLine="709"/>
        <w:jc w:val="both"/>
        <w:rPr>
          <w:b/>
          <w:sz w:val="28"/>
          <w:szCs w:val="28"/>
        </w:rPr>
      </w:pPr>
    </w:p>
    <w:p w:rsidR="002D6B8E" w:rsidRDefault="002D6B8E" w:rsidP="00CC43A5">
      <w:pPr>
        <w:ind w:firstLine="709"/>
        <w:jc w:val="both"/>
        <w:rPr>
          <w:b/>
          <w:sz w:val="28"/>
          <w:szCs w:val="28"/>
        </w:rPr>
      </w:pPr>
      <w:r w:rsidRPr="00BE0F63">
        <w:rPr>
          <w:b/>
          <w:sz w:val="28"/>
          <w:szCs w:val="28"/>
        </w:rPr>
        <w:t>Тема 8.</w:t>
      </w:r>
      <w:r w:rsidRPr="002D6B8E">
        <w:rPr>
          <w:b/>
          <w:i/>
          <w:sz w:val="28"/>
          <w:szCs w:val="28"/>
        </w:rPr>
        <w:t xml:space="preserve"> </w:t>
      </w:r>
      <w:r w:rsidRPr="00FF1BED">
        <w:rPr>
          <w:b/>
          <w:sz w:val="28"/>
          <w:szCs w:val="28"/>
        </w:rPr>
        <w:t>Индексный метод в экономике и бизнесе</w:t>
      </w:r>
    </w:p>
    <w:p w:rsidR="009E464C" w:rsidRDefault="009E464C" w:rsidP="00BE0F63">
      <w:pPr>
        <w:ind w:firstLine="709"/>
        <w:jc w:val="both"/>
        <w:rPr>
          <w:sz w:val="28"/>
          <w:szCs w:val="28"/>
        </w:rPr>
      </w:pPr>
    </w:p>
    <w:p w:rsidR="002D6B8E" w:rsidRPr="00FF1BED" w:rsidRDefault="00597B50" w:rsidP="00BE0F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Статистические индексы и их роль в изучении коммерческой деятельности. </w:t>
      </w:r>
      <w:r w:rsidR="002D6B8E" w:rsidRPr="00FF1BED">
        <w:rPr>
          <w:sz w:val="28"/>
          <w:szCs w:val="28"/>
        </w:rPr>
        <w:t xml:space="preserve">Индивидуальные и общие индексы. </w:t>
      </w:r>
      <w:r w:rsidR="000F0F0C">
        <w:rPr>
          <w:sz w:val="28"/>
          <w:szCs w:val="28"/>
        </w:rPr>
        <w:t xml:space="preserve">Основные принципы выбора </w:t>
      </w:r>
      <w:r w:rsidR="000F0F0C">
        <w:rPr>
          <w:sz w:val="28"/>
          <w:szCs w:val="28"/>
        </w:rPr>
        <w:lastRenderedPageBreak/>
        <w:t>соизмерителей индексируемых величин при определении общего индекса цен и физического объема</w:t>
      </w:r>
      <w:r w:rsidR="00B9379B">
        <w:rPr>
          <w:sz w:val="28"/>
          <w:szCs w:val="28"/>
        </w:rPr>
        <w:t xml:space="preserve"> производства</w:t>
      </w:r>
      <w:r w:rsidR="000F0F0C">
        <w:rPr>
          <w:sz w:val="28"/>
          <w:szCs w:val="28"/>
        </w:rPr>
        <w:t xml:space="preserve">. </w:t>
      </w:r>
      <w:r w:rsidR="002D6B8E" w:rsidRPr="00FF1BED">
        <w:rPr>
          <w:sz w:val="28"/>
          <w:szCs w:val="28"/>
        </w:rPr>
        <w:t xml:space="preserve">Агрегатные индексы </w:t>
      </w:r>
      <w:r w:rsidR="000428CA">
        <w:rPr>
          <w:sz w:val="28"/>
          <w:szCs w:val="28"/>
        </w:rPr>
        <w:t>Па</w:t>
      </w:r>
      <w:r w:rsidR="00CC43A5">
        <w:rPr>
          <w:sz w:val="28"/>
          <w:szCs w:val="28"/>
        </w:rPr>
        <w:t xml:space="preserve">аше и Ласпейреса. </w:t>
      </w:r>
      <w:r w:rsidR="002D6B8E" w:rsidRPr="00FF1BED">
        <w:rPr>
          <w:sz w:val="28"/>
          <w:szCs w:val="28"/>
        </w:rPr>
        <w:t xml:space="preserve">Средняя гармоническая и средняя арифметическая формы общего индекса. Индекс Лоу. </w:t>
      </w:r>
      <w:r w:rsidR="00B9379B">
        <w:rPr>
          <w:sz w:val="28"/>
          <w:szCs w:val="28"/>
        </w:rPr>
        <w:t>И</w:t>
      </w:r>
      <w:r w:rsidR="00C63395">
        <w:rPr>
          <w:sz w:val="28"/>
          <w:szCs w:val="28"/>
        </w:rPr>
        <w:t>ндекс</w:t>
      </w:r>
      <w:r w:rsidR="00B9379B">
        <w:rPr>
          <w:sz w:val="28"/>
          <w:szCs w:val="28"/>
        </w:rPr>
        <w:t>ы</w:t>
      </w:r>
      <w:r w:rsidR="00C63395">
        <w:rPr>
          <w:sz w:val="28"/>
          <w:szCs w:val="28"/>
        </w:rPr>
        <w:t xml:space="preserve"> с постоянными и переменными весами и их использование </w:t>
      </w:r>
      <w:r w:rsidR="00B9379B">
        <w:rPr>
          <w:sz w:val="28"/>
          <w:szCs w:val="28"/>
        </w:rPr>
        <w:t xml:space="preserve">при </w:t>
      </w:r>
      <w:r w:rsidR="00965C9B">
        <w:rPr>
          <w:sz w:val="28"/>
          <w:szCs w:val="28"/>
        </w:rPr>
        <w:t>исследовании</w:t>
      </w:r>
      <w:r w:rsidR="00C63395">
        <w:rPr>
          <w:sz w:val="28"/>
          <w:szCs w:val="28"/>
        </w:rPr>
        <w:t xml:space="preserve"> рынка товаров и услуг. Применение взаимосвязанных индексов для расчета влияния структурных сдвигов. Определение индексов переменного и постоянного состава</w:t>
      </w:r>
      <w:r w:rsidR="002D6B8E" w:rsidRPr="00FF1BED">
        <w:rPr>
          <w:sz w:val="28"/>
          <w:szCs w:val="28"/>
        </w:rPr>
        <w:t>. Их взаимосвязь и практическая значимость для анализа бизнес-процессов. Территориальные инде</w:t>
      </w:r>
      <w:r w:rsidR="007651F9">
        <w:rPr>
          <w:sz w:val="28"/>
          <w:szCs w:val="28"/>
        </w:rPr>
        <w:t>ксы. Свойства индексов. Тесты</w:t>
      </w:r>
      <w:r w:rsidR="002D6B8E" w:rsidRPr="00FF1BED">
        <w:rPr>
          <w:sz w:val="28"/>
          <w:szCs w:val="28"/>
        </w:rPr>
        <w:t xml:space="preserve"> Фишера. </w:t>
      </w:r>
      <w:r w:rsidR="00EE5360">
        <w:rPr>
          <w:sz w:val="28"/>
          <w:szCs w:val="28"/>
        </w:rPr>
        <w:t>Использование и</w:t>
      </w:r>
      <w:r w:rsidR="002D6B8E" w:rsidRPr="00FF1BED">
        <w:rPr>
          <w:sz w:val="28"/>
          <w:szCs w:val="28"/>
        </w:rPr>
        <w:t>ндексн</w:t>
      </w:r>
      <w:r w:rsidR="00EE5360">
        <w:rPr>
          <w:sz w:val="28"/>
          <w:szCs w:val="28"/>
        </w:rPr>
        <w:t>ого</w:t>
      </w:r>
      <w:r w:rsidR="002D6B8E" w:rsidRPr="00FF1BED">
        <w:rPr>
          <w:sz w:val="28"/>
          <w:szCs w:val="28"/>
        </w:rPr>
        <w:t xml:space="preserve"> метод</w:t>
      </w:r>
      <w:r w:rsidR="00EE5360">
        <w:rPr>
          <w:sz w:val="28"/>
          <w:szCs w:val="28"/>
        </w:rPr>
        <w:t>а</w:t>
      </w:r>
      <w:r w:rsidR="002D6B8E" w:rsidRPr="00FF1BED">
        <w:rPr>
          <w:sz w:val="28"/>
          <w:szCs w:val="28"/>
        </w:rPr>
        <w:t xml:space="preserve"> </w:t>
      </w:r>
      <w:r w:rsidR="00277FDF">
        <w:rPr>
          <w:sz w:val="28"/>
          <w:szCs w:val="28"/>
        </w:rPr>
        <w:t>при контроле качества</w:t>
      </w:r>
      <w:r w:rsidR="00C63395">
        <w:rPr>
          <w:sz w:val="28"/>
          <w:szCs w:val="28"/>
        </w:rPr>
        <w:t xml:space="preserve"> продукции</w:t>
      </w:r>
      <w:r w:rsidR="00277FDF">
        <w:rPr>
          <w:sz w:val="28"/>
          <w:szCs w:val="28"/>
        </w:rPr>
        <w:t xml:space="preserve">, </w:t>
      </w:r>
      <w:r w:rsidR="0060100C">
        <w:rPr>
          <w:sz w:val="28"/>
          <w:szCs w:val="28"/>
        </w:rPr>
        <w:t>в статистике персонала, для статистического анализа основного и оборотного капитала</w:t>
      </w:r>
      <w:r w:rsidR="00D828C8">
        <w:rPr>
          <w:sz w:val="28"/>
          <w:szCs w:val="28"/>
        </w:rPr>
        <w:t>.</w:t>
      </w:r>
      <w:r w:rsidR="002D6B8E" w:rsidRPr="00FF1BED">
        <w:rPr>
          <w:sz w:val="28"/>
          <w:szCs w:val="28"/>
        </w:rPr>
        <w:t xml:space="preserve"> Индекс</w:t>
      </w:r>
      <w:r w:rsidR="00810B8A">
        <w:rPr>
          <w:sz w:val="28"/>
          <w:szCs w:val="28"/>
        </w:rPr>
        <w:t>ы</w:t>
      </w:r>
      <w:r w:rsidR="002D6B8E" w:rsidRPr="00FF1BED">
        <w:rPr>
          <w:sz w:val="28"/>
          <w:szCs w:val="28"/>
        </w:rPr>
        <w:t xml:space="preserve"> цен</w:t>
      </w:r>
      <w:r w:rsidR="00810B8A">
        <w:rPr>
          <w:sz w:val="28"/>
          <w:szCs w:val="28"/>
        </w:rPr>
        <w:t xml:space="preserve"> в потребительском секторе экономики и</w:t>
      </w:r>
      <w:r w:rsidR="002D6B8E" w:rsidRPr="00FF1BED">
        <w:rPr>
          <w:sz w:val="28"/>
          <w:szCs w:val="28"/>
        </w:rPr>
        <w:t xml:space="preserve"> </w:t>
      </w:r>
      <w:r w:rsidR="00810B8A">
        <w:rPr>
          <w:sz w:val="28"/>
          <w:szCs w:val="28"/>
        </w:rPr>
        <w:t>и</w:t>
      </w:r>
      <w:r w:rsidR="002D6B8E" w:rsidRPr="00FF1BED">
        <w:rPr>
          <w:sz w:val="28"/>
          <w:szCs w:val="28"/>
        </w:rPr>
        <w:t>ндекс</w:t>
      </w:r>
      <w:r w:rsidR="00810B8A">
        <w:rPr>
          <w:sz w:val="28"/>
          <w:szCs w:val="28"/>
        </w:rPr>
        <w:t>ы</w:t>
      </w:r>
      <w:r w:rsidR="002D6B8E" w:rsidRPr="00FF1BED">
        <w:rPr>
          <w:sz w:val="28"/>
          <w:szCs w:val="28"/>
        </w:rPr>
        <w:t xml:space="preserve"> цен производителей промышленной продукции</w:t>
      </w:r>
      <w:r w:rsidR="00810B8A">
        <w:rPr>
          <w:sz w:val="28"/>
          <w:szCs w:val="28"/>
        </w:rPr>
        <w:t xml:space="preserve"> в производственном секторе</w:t>
      </w:r>
      <w:r w:rsidR="00810B8A" w:rsidRPr="00810B8A">
        <w:rPr>
          <w:sz w:val="28"/>
          <w:szCs w:val="28"/>
        </w:rPr>
        <w:t xml:space="preserve"> </w:t>
      </w:r>
      <w:r w:rsidR="00810B8A">
        <w:rPr>
          <w:sz w:val="28"/>
          <w:szCs w:val="28"/>
        </w:rPr>
        <w:t>экономики Республики Беларусь</w:t>
      </w:r>
      <w:r w:rsidR="002D6B8E" w:rsidRPr="00FF1BED">
        <w:rPr>
          <w:sz w:val="28"/>
          <w:szCs w:val="28"/>
        </w:rPr>
        <w:t xml:space="preserve">. </w:t>
      </w:r>
      <w:r w:rsidR="00810B8A">
        <w:rPr>
          <w:sz w:val="28"/>
          <w:szCs w:val="28"/>
        </w:rPr>
        <w:t>Характеристика и особенности расчета основных ф</w:t>
      </w:r>
      <w:r w:rsidR="002D6B8E" w:rsidRPr="00FF1BED">
        <w:rPr>
          <w:sz w:val="28"/>
          <w:szCs w:val="28"/>
        </w:rPr>
        <w:t>инансовы</w:t>
      </w:r>
      <w:r w:rsidR="00810B8A">
        <w:rPr>
          <w:sz w:val="28"/>
          <w:szCs w:val="28"/>
        </w:rPr>
        <w:t>х</w:t>
      </w:r>
      <w:r w:rsidR="002D6B8E" w:rsidRPr="00FF1BED">
        <w:rPr>
          <w:sz w:val="28"/>
          <w:szCs w:val="28"/>
        </w:rPr>
        <w:t xml:space="preserve"> индекс</w:t>
      </w:r>
      <w:r w:rsidR="00810B8A">
        <w:rPr>
          <w:sz w:val="28"/>
          <w:szCs w:val="28"/>
        </w:rPr>
        <w:t>ов.</w:t>
      </w:r>
      <w:r w:rsidR="002D6B8E" w:rsidRPr="00FF1BED">
        <w:rPr>
          <w:sz w:val="28"/>
          <w:szCs w:val="28"/>
        </w:rPr>
        <w:t xml:space="preserve"> </w:t>
      </w:r>
    </w:p>
    <w:p w:rsidR="005E23D7" w:rsidRDefault="005E23D7" w:rsidP="00CC43A5">
      <w:pPr>
        <w:ind w:firstLine="709"/>
        <w:jc w:val="both"/>
        <w:rPr>
          <w:b/>
          <w:sz w:val="28"/>
          <w:szCs w:val="28"/>
        </w:rPr>
      </w:pPr>
    </w:p>
    <w:p w:rsidR="002D6B8E" w:rsidRDefault="002D6B8E" w:rsidP="00CC43A5">
      <w:pPr>
        <w:ind w:firstLine="709"/>
        <w:jc w:val="both"/>
        <w:rPr>
          <w:b/>
          <w:sz w:val="28"/>
          <w:szCs w:val="28"/>
        </w:rPr>
      </w:pPr>
      <w:r w:rsidRPr="00BE0F63">
        <w:rPr>
          <w:b/>
          <w:sz w:val="28"/>
          <w:szCs w:val="28"/>
        </w:rPr>
        <w:t>Тема 9.</w:t>
      </w:r>
      <w:r w:rsidRPr="002D6B8E">
        <w:rPr>
          <w:b/>
          <w:i/>
          <w:sz w:val="28"/>
          <w:szCs w:val="28"/>
        </w:rPr>
        <w:t xml:space="preserve"> </w:t>
      </w:r>
      <w:r w:rsidRPr="00FF1BED">
        <w:rPr>
          <w:b/>
          <w:sz w:val="28"/>
          <w:szCs w:val="28"/>
        </w:rPr>
        <w:t>Корреляционно-регрессионный анализ связи показателей коммерческой деятельности</w:t>
      </w:r>
    </w:p>
    <w:p w:rsidR="001378E6" w:rsidRPr="00FF1BED" w:rsidRDefault="001378E6" w:rsidP="00CC43A5">
      <w:pPr>
        <w:ind w:firstLine="709"/>
        <w:jc w:val="both"/>
        <w:rPr>
          <w:sz w:val="28"/>
          <w:szCs w:val="28"/>
        </w:rPr>
      </w:pPr>
    </w:p>
    <w:p w:rsidR="002D6B8E" w:rsidRPr="00FF1BED" w:rsidRDefault="006C3077" w:rsidP="00CC43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задачи, решаемые методом корреляции и регрессии при статистическом изучении показателей коммерческой деятельности на рынке товаров и услуг. </w:t>
      </w:r>
      <w:r w:rsidR="002D6B8E" w:rsidRPr="00FF1BED">
        <w:rPr>
          <w:sz w:val="28"/>
          <w:szCs w:val="28"/>
        </w:rPr>
        <w:t xml:space="preserve">Понятие корреляционно-регрессионного анализа. Этапы анализа связи парной корреляции. Синтез адекватной экономико-математической модели. Испытание параметров уравнения регрессии на типичность. </w:t>
      </w:r>
      <w:r>
        <w:rPr>
          <w:sz w:val="28"/>
          <w:szCs w:val="28"/>
        </w:rPr>
        <w:t xml:space="preserve">Оценка практической значимости синтезированных моделей. </w:t>
      </w:r>
      <w:r w:rsidR="002D6B8E" w:rsidRPr="00FF1BED">
        <w:rPr>
          <w:sz w:val="28"/>
          <w:szCs w:val="28"/>
        </w:rPr>
        <w:t xml:space="preserve">Индекс детерминации. Эмпирическое корреляционное отношение. Коэффициент корреляции. Оценка существенности показателей тесноты связи. Критерий Стьюдента. Критерий Фишера. </w:t>
      </w:r>
      <w:r w:rsidR="006410B8">
        <w:rPr>
          <w:sz w:val="28"/>
          <w:szCs w:val="28"/>
        </w:rPr>
        <w:t>Формирование выводов о практической значимости синтезированных экономико-математических моделей с помощью ш</w:t>
      </w:r>
      <w:r w:rsidR="002D6B8E" w:rsidRPr="00FF1BED">
        <w:rPr>
          <w:sz w:val="28"/>
          <w:szCs w:val="28"/>
        </w:rPr>
        <w:t>кал</w:t>
      </w:r>
      <w:r w:rsidR="006410B8">
        <w:rPr>
          <w:sz w:val="28"/>
          <w:szCs w:val="28"/>
        </w:rPr>
        <w:t>ы</w:t>
      </w:r>
      <w:r w:rsidR="002D6B8E" w:rsidRPr="00FF1BED">
        <w:rPr>
          <w:sz w:val="28"/>
          <w:szCs w:val="28"/>
        </w:rPr>
        <w:t xml:space="preserve"> Чеддока. Оценка адекватности уравнения регрессии. </w:t>
      </w:r>
      <w:r w:rsidR="006410B8">
        <w:rPr>
          <w:sz w:val="28"/>
          <w:szCs w:val="28"/>
        </w:rPr>
        <w:t xml:space="preserve">Показатель средней ошибки аппроксимации. </w:t>
      </w:r>
      <w:r w:rsidR="002D6B8E" w:rsidRPr="00FF1BED">
        <w:rPr>
          <w:sz w:val="28"/>
          <w:szCs w:val="28"/>
        </w:rPr>
        <w:t>Непараметрические методы оценки корреляционной связи показателей</w:t>
      </w:r>
      <w:r w:rsidR="006410B8">
        <w:rPr>
          <w:sz w:val="28"/>
          <w:szCs w:val="28"/>
        </w:rPr>
        <w:t xml:space="preserve"> коммерческой деятельности</w:t>
      </w:r>
      <w:r w:rsidR="002D6B8E" w:rsidRPr="00FF1BED">
        <w:rPr>
          <w:sz w:val="28"/>
          <w:szCs w:val="28"/>
        </w:rPr>
        <w:t>. Коэффициенты корреляции рангов Спирмена, ассоциации Юла, контингенции Пирсона, взаимной сопряженности Чупрова. Коэффициент конкордации.</w:t>
      </w:r>
      <w:r w:rsidR="006410B8">
        <w:rPr>
          <w:sz w:val="28"/>
          <w:szCs w:val="28"/>
        </w:rPr>
        <w:t xml:space="preserve"> Практика применения показателей тесноты связи между признаками в бизнес-приложениях.</w:t>
      </w:r>
    </w:p>
    <w:p w:rsidR="002D6B8E" w:rsidRDefault="002D6B8E" w:rsidP="00CC43A5">
      <w:pPr>
        <w:jc w:val="center"/>
        <w:rPr>
          <w:b/>
          <w:sz w:val="28"/>
          <w:szCs w:val="28"/>
        </w:rPr>
      </w:pPr>
    </w:p>
    <w:p w:rsidR="0089489D" w:rsidRDefault="0089489D" w:rsidP="00CC43A5">
      <w:pPr>
        <w:jc w:val="center"/>
        <w:rPr>
          <w:b/>
          <w:sz w:val="28"/>
          <w:szCs w:val="28"/>
        </w:rPr>
      </w:pPr>
    </w:p>
    <w:p w:rsidR="007651F9" w:rsidRDefault="007651F9" w:rsidP="00CC43A5">
      <w:pPr>
        <w:jc w:val="center"/>
        <w:rPr>
          <w:b/>
          <w:sz w:val="28"/>
          <w:szCs w:val="28"/>
        </w:rPr>
      </w:pPr>
    </w:p>
    <w:p w:rsidR="001378E6" w:rsidRDefault="001378E6" w:rsidP="00CC43A5">
      <w:pPr>
        <w:jc w:val="center"/>
        <w:rPr>
          <w:b/>
          <w:sz w:val="28"/>
          <w:szCs w:val="28"/>
        </w:rPr>
      </w:pPr>
    </w:p>
    <w:p w:rsidR="009E464C" w:rsidRDefault="009E464C" w:rsidP="00CC43A5">
      <w:pPr>
        <w:jc w:val="center"/>
        <w:rPr>
          <w:b/>
          <w:sz w:val="28"/>
          <w:szCs w:val="28"/>
        </w:rPr>
      </w:pPr>
    </w:p>
    <w:p w:rsidR="009E464C" w:rsidRDefault="009E464C" w:rsidP="00CC43A5">
      <w:pPr>
        <w:jc w:val="center"/>
        <w:rPr>
          <w:b/>
          <w:sz w:val="28"/>
          <w:szCs w:val="28"/>
        </w:rPr>
      </w:pPr>
    </w:p>
    <w:p w:rsidR="009E464C" w:rsidRDefault="009E464C" w:rsidP="00CC43A5">
      <w:pPr>
        <w:jc w:val="center"/>
        <w:rPr>
          <w:b/>
          <w:sz w:val="28"/>
          <w:szCs w:val="28"/>
        </w:rPr>
      </w:pPr>
    </w:p>
    <w:p w:rsidR="009E464C" w:rsidRPr="00535CB6" w:rsidRDefault="009E464C" w:rsidP="00CC43A5">
      <w:pPr>
        <w:jc w:val="center"/>
        <w:rPr>
          <w:b/>
          <w:sz w:val="28"/>
          <w:szCs w:val="28"/>
        </w:rPr>
      </w:pPr>
    </w:p>
    <w:p w:rsidR="0062519A" w:rsidRPr="00535CB6" w:rsidRDefault="0062519A" w:rsidP="00CC43A5">
      <w:pPr>
        <w:jc w:val="center"/>
        <w:rPr>
          <w:b/>
          <w:sz w:val="28"/>
          <w:szCs w:val="28"/>
        </w:rPr>
      </w:pPr>
    </w:p>
    <w:p w:rsidR="00C3539B" w:rsidRDefault="00AB752B" w:rsidP="001378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ИНФОРМАЦИОННО-МЕТОДИЧЕСКАЯ</w:t>
      </w:r>
      <w:r w:rsidR="009A25AC" w:rsidRPr="005F21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ЧАСТЬ</w:t>
      </w:r>
    </w:p>
    <w:p w:rsidR="00CC43A5" w:rsidRDefault="00CC43A5" w:rsidP="00CC43A5">
      <w:pPr>
        <w:ind w:left="720"/>
        <w:rPr>
          <w:b/>
          <w:sz w:val="28"/>
          <w:szCs w:val="28"/>
        </w:rPr>
      </w:pPr>
    </w:p>
    <w:p w:rsidR="00C3539B" w:rsidRDefault="00C3539B" w:rsidP="001378E6">
      <w:pPr>
        <w:ind w:firstLine="708"/>
        <w:jc w:val="center"/>
        <w:rPr>
          <w:b/>
          <w:sz w:val="28"/>
          <w:szCs w:val="28"/>
        </w:rPr>
      </w:pPr>
      <w:r w:rsidRPr="00822E51">
        <w:rPr>
          <w:b/>
          <w:sz w:val="28"/>
          <w:szCs w:val="28"/>
        </w:rPr>
        <w:t>Основная литература</w:t>
      </w:r>
    </w:p>
    <w:p w:rsidR="00CC43A5" w:rsidRDefault="00CC43A5" w:rsidP="00CC43A5">
      <w:pPr>
        <w:ind w:firstLine="708"/>
        <w:rPr>
          <w:b/>
          <w:sz w:val="28"/>
          <w:szCs w:val="28"/>
        </w:rPr>
      </w:pPr>
    </w:p>
    <w:p w:rsidR="00714A5F" w:rsidRPr="00714A5F" w:rsidRDefault="009D3C6F" w:rsidP="00CC43A5">
      <w:pPr>
        <w:tabs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ab/>
      </w:r>
      <w:r w:rsidR="00714A5F" w:rsidRPr="00714A5F">
        <w:rPr>
          <w:sz w:val="28"/>
          <w:szCs w:val="28"/>
        </w:rPr>
        <w:t>Адамов В.Е., Ильенкова С.Д., Сирот</w:t>
      </w:r>
      <w:r w:rsidR="00683725">
        <w:rPr>
          <w:sz w:val="28"/>
          <w:szCs w:val="28"/>
        </w:rPr>
        <w:t xml:space="preserve">ина Т.П. Экономика и статистика </w:t>
      </w:r>
      <w:r w:rsidR="00714A5F" w:rsidRPr="00714A5F">
        <w:rPr>
          <w:sz w:val="28"/>
          <w:szCs w:val="28"/>
        </w:rPr>
        <w:t>фирм. – М.: Финансы и статистика</w:t>
      </w:r>
      <w:r w:rsidR="00714A5F">
        <w:rPr>
          <w:sz w:val="28"/>
          <w:szCs w:val="28"/>
        </w:rPr>
        <w:t>, 2000</w:t>
      </w:r>
      <w:r w:rsidR="000B6BD1">
        <w:rPr>
          <w:sz w:val="28"/>
          <w:szCs w:val="28"/>
        </w:rPr>
        <w:t>.</w:t>
      </w:r>
    </w:p>
    <w:p w:rsidR="0058716C" w:rsidRDefault="0058716C" w:rsidP="0058716C">
      <w:pPr>
        <w:tabs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ab/>
      </w:r>
      <w:r w:rsidRPr="00714A5F">
        <w:rPr>
          <w:sz w:val="28"/>
          <w:szCs w:val="28"/>
        </w:rPr>
        <w:t>Елисеева И.И. Статистика. Учебник</w:t>
      </w:r>
      <w:r>
        <w:rPr>
          <w:sz w:val="28"/>
          <w:szCs w:val="28"/>
        </w:rPr>
        <w:t xml:space="preserve"> для </w:t>
      </w:r>
      <w:r w:rsidRPr="009D3C6F">
        <w:rPr>
          <w:sz w:val="28"/>
          <w:szCs w:val="28"/>
        </w:rPr>
        <w:t>вузов (+ CD-ROM)</w:t>
      </w:r>
      <w:r w:rsidRPr="00714A5F">
        <w:rPr>
          <w:sz w:val="28"/>
          <w:szCs w:val="28"/>
        </w:rPr>
        <w:t xml:space="preserve">. – М.: </w:t>
      </w:r>
      <w:r>
        <w:rPr>
          <w:sz w:val="28"/>
          <w:szCs w:val="28"/>
        </w:rPr>
        <w:t>Питер, 2010.</w:t>
      </w:r>
    </w:p>
    <w:p w:rsidR="00714A5F" w:rsidRDefault="009D3C6F" w:rsidP="00CC43A5">
      <w:pPr>
        <w:tabs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ab/>
      </w:r>
      <w:r w:rsidR="00714A5F" w:rsidRPr="00714A5F">
        <w:rPr>
          <w:sz w:val="28"/>
          <w:szCs w:val="28"/>
        </w:rPr>
        <w:t>Харченко Л.П., Долженкова В.Г., Ионин В.Г. Статистика: Курс лекций. – М.: ИНФРА-М</w:t>
      </w:r>
      <w:r w:rsidR="00714A5F">
        <w:rPr>
          <w:sz w:val="28"/>
          <w:szCs w:val="28"/>
        </w:rPr>
        <w:t>, 2006</w:t>
      </w:r>
      <w:r w:rsidR="000B6BD1">
        <w:rPr>
          <w:sz w:val="28"/>
          <w:szCs w:val="28"/>
        </w:rPr>
        <w:t>.</w:t>
      </w:r>
    </w:p>
    <w:p w:rsidR="00A54D93" w:rsidRDefault="00A54D93" w:rsidP="00CC43A5">
      <w:pPr>
        <w:tabs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714A5F">
        <w:rPr>
          <w:sz w:val="28"/>
          <w:szCs w:val="28"/>
        </w:rPr>
        <w:t>Сигел</w:t>
      </w:r>
      <w:r w:rsidR="007651F9" w:rsidRPr="007651F9">
        <w:rPr>
          <w:sz w:val="28"/>
          <w:szCs w:val="28"/>
        </w:rPr>
        <w:t xml:space="preserve"> </w:t>
      </w:r>
      <w:r w:rsidR="007651F9" w:rsidRPr="00714A5F">
        <w:rPr>
          <w:sz w:val="28"/>
          <w:szCs w:val="28"/>
        </w:rPr>
        <w:t>Э</w:t>
      </w:r>
      <w:r w:rsidR="007651F9">
        <w:rPr>
          <w:sz w:val="28"/>
          <w:szCs w:val="28"/>
        </w:rPr>
        <w:t>.</w:t>
      </w:r>
      <w:r w:rsidR="007651F9" w:rsidRPr="00714A5F">
        <w:rPr>
          <w:sz w:val="28"/>
          <w:szCs w:val="28"/>
        </w:rPr>
        <w:t xml:space="preserve"> </w:t>
      </w:r>
      <w:r w:rsidRPr="00714A5F">
        <w:rPr>
          <w:sz w:val="28"/>
          <w:szCs w:val="28"/>
        </w:rPr>
        <w:t xml:space="preserve">  Практическая  бизнес-статистика. М.: ИД Вильямс</w:t>
      </w:r>
      <w:r>
        <w:rPr>
          <w:sz w:val="28"/>
          <w:szCs w:val="28"/>
        </w:rPr>
        <w:t>, 2008.</w:t>
      </w:r>
    </w:p>
    <w:p w:rsidR="00A22D33" w:rsidRPr="00714A5F" w:rsidRDefault="00A22D33" w:rsidP="00CC43A5">
      <w:pPr>
        <w:tabs>
          <w:tab w:val="num" w:pos="993"/>
        </w:tabs>
        <w:ind w:firstLine="709"/>
        <w:jc w:val="both"/>
        <w:rPr>
          <w:sz w:val="28"/>
          <w:szCs w:val="28"/>
        </w:rPr>
      </w:pPr>
    </w:p>
    <w:p w:rsidR="00C3539B" w:rsidRDefault="00C3539B" w:rsidP="001378E6">
      <w:pPr>
        <w:ind w:firstLine="708"/>
        <w:jc w:val="center"/>
        <w:rPr>
          <w:b/>
          <w:sz w:val="28"/>
          <w:szCs w:val="28"/>
        </w:rPr>
      </w:pPr>
      <w:r w:rsidRPr="00822E51">
        <w:rPr>
          <w:b/>
          <w:sz w:val="28"/>
          <w:szCs w:val="28"/>
        </w:rPr>
        <w:t>Дополнительная литература</w:t>
      </w:r>
    </w:p>
    <w:p w:rsidR="0058716C" w:rsidRPr="00714A5F" w:rsidRDefault="0058716C" w:rsidP="0058716C">
      <w:pPr>
        <w:tabs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sz w:val="28"/>
          <w:szCs w:val="28"/>
        </w:rPr>
        <w:tab/>
      </w:r>
      <w:r w:rsidRPr="00714A5F">
        <w:rPr>
          <w:sz w:val="28"/>
          <w:szCs w:val="28"/>
        </w:rPr>
        <w:t>Общая теория статистики: Статистическая методология в изучении коммерческой деятельности: Учебни</w:t>
      </w:r>
      <w:r w:rsidR="007651F9">
        <w:rPr>
          <w:sz w:val="28"/>
          <w:szCs w:val="28"/>
        </w:rPr>
        <w:t>к/ Под ред. О.Э. Башиной, А.А.</w:t>
      </w:r>
      <w:r w:rsidRPr="00714A5F">
        <w:rPr>
          <w:sz w:val="28"/>
          <w:szCs w:val="28"/>
        </w:rPr>
        <w:t xml:space="preserve"> Спирина. – М.: Финансы и статистика</w:t>
      </w:r>
      <w:r>
        <w:rPr>
          <w:sz w:val="28"/>
          <w:szCs w:val="28"/>
        </w:rPr>
        <w:t>, 2000.</w:t>
      </w:r>
    </w:p>
    <w:p w:rsidR="00714A5F" w:rsidRPr="00714A5F" w:rsidRDefault="0058716C" w:rsidP="00CC43A5">
      <w:pPr>
        <w:tabs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D3C6F">
        <w:rPr>
          <w:sz w:val="28"/>
          <w:szCs w:val="28"/>
        </w:rPr>
        <w:t xml:space="preserve">. </w:t>
      </w:r>
      <w:r w:rsidR="009D3C6F">
        <w:rPr>
          <w:sz w:val="28"/>
          <w:szCs w:val="28"/>
        </w:rPr>
        <w:tab/>
      </w:r>
      <w:r w:rsidR="00714A5F" w:rsidRPr="00714A5F">
        <w:rPr>
          <w:sz w:val="28"/>
          <w:szCs w:val="28"/>
        </w:rPr>
        <w:t>Левин Д</w:t>
      </w:r>
      <w:r w:rsidR="007651F9">
        <w:rPr>
          <w:sz w:val="28"/>
          <w:szCs w:val="28"/>
        </w:rPr>
        <w:t xml:space="preserve">. М. </w:t>
      </w:r>
      <w:r w:rsidR="00714A5F" w:rsidRPr="00714A5F">
        <w:rPr>
          <w:sz w:val="28"/>
          <w:szCs w:val="28"/>
        </w:rPr>
        <w:t>и др. Статистика для менеджеров с использованием Microsoft Excel. – М.: ИД Вильямс</w:t>
      </w:r>
      <w:r w:rsidR="00714A5F">
        <w:rPr>
          <w:sz w:val="28"/>
          <w:szCs w:val="28"/>
        </w:rPr>
        <w:t>, 2005</w:t>
      </w:r>
      <w:r w:rsidR="000B6BD1">
        <w:rPr>
          <w:sz w:val="28"/>
          <w:szCs w:val="28"/>
        </w:rPr>
        <w:t>.</w:t>
      </w:r>
    </w:p>
    <w:p w:rsidR="00714A5F" w:rsidRPr="00714A5F" w:rsidRDefault="0058716C" w:rsidP="00CC43A5">
      <w:pPr>
        <w:tabs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D3C6F">
        <w:rPr>
          <w:sz w:val="28"/>
          <w:szCs w:val="28"/>
        </w:rPr>
        <w:t xml:space="preserve">. </w:t>
      </w:r>
      <w:r w:rsidR="009D3C6F">
        <w:rPr>
          <w:sz w:val="28"/>
          <w:szCs w:val="28"/>
        </w:rPr>
        <w:tab/>
      </w:r>
      <w:r w:rsidR="00714A5F" w:rsidRPr="00714A5F">
        <w:rPr>
          <w:sz w:val="28"/>
          <w:szCs w:val="28"/>
        </w:rPr>
        <w:t>Захарченко Н.И. Бизнес-статистика и прогнозирование в MS Excel. М.: Диалектика</w:t>
      </w:r>
      <w:r w:rsidR="00714A5F">
        <w:rPr>
          <w:sz w:val="28"/>
          <w:szCs w:val="28"/>
        </w:rPr>
        <w:t>, 2004</w:t>
      </w:r>
      <w:r w:rsidR="000B6BD1">
        <w:rPr>
          <w:sz w:val="28"/>
          <w:szCs w:val="28"/>
        </w:rPr>
        <w:t>.</w:t>
      </w:r>
    </w:p>
    <w:p w:rsidR="002B5F3E" w:rsidRDefault="00CC43A5" w:rsidP="00CC43A5">
      <w:pPr>
        <w:tabs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B5F3E">
        <w:rPr>
          <w:sz w:val="28"/>
          <w:szCs w:val="28"/>
        </w:rPr>
        <w:t xml:space="preserve">. </w:t>
      </w:r>
      <w:r w:rsidR="002B5F3E">
        <w:rPr>
          <w:sz w:val="28"/>
          <w:szCs w:val="28"/>
        </w:rPr>
        <w:tab/>
        <w:t>Громыко Г.Л. Общая теория статистики. Учебник</w:t>
      </w:r>
      <w:r w:rsidR="00A54D93">
        <w:rPr>
          <w:sz w:val="28"/>
          <w:szCs w:val="28"/>
        </w:rPr>
        <w:t xml:space="preserve">. </w:t>
      </w:r>
      <w:r w:rsidR="00A54D93" w:rsidRPr="00714A5F">
        <w:rPr>
          <w:sz w:val="28"/>
          <w:szCs w:val="28"/>
        </w:rPr>
        <w:t>– М.: Финансы и статистика</w:t>
      </w:r>
      <w:r w:rsidR="00A54D93">
        <w:rPr>
          <w:sz w:val="28"/>
          <w:szCs w:val="28"/>
        </w:rPr>
        <w:t>, 2008.</w:t>
      </w:r>
    </w:p>
    <w:p w:rsidR="000B6BD1" w:rsidRPr="00714A5F" w:rsidRDefault="000B6BD1" w:rsidP="009D3C6F">
      <w:pPr>
        <w:tabs>
          <w:tab w:val="num" w:pos="0"/>
        </w:tabs>
        <w:jc w:val="both"/>
        <w:rPr>
          <w:sz w:val="28"/>
          <w:szCs w:val="28"/>
        </w:rPr>
      </w:pPr>
    </w:p>
    <w:p w:rsidR="00C3539B" w:rsidRDefault="00C3539B" w:rsidP="00C3539B">
      <w:pPr>
        <w:ind w:firstLine="709"/>
        <w:jc w:val="center"/>
        <w:rPr>
          <w:sz w:val="28"/>
          <w:szCs w:val="28"/>
        </w:rPr>
      </w:pPr>
    </w:p>
    <w:p w:rsidR="00D1361E" w:rsidRDefault="00D1361E" w:rsidP="00C3539B">
      <w:pPr>
        <w:ind w:firstLine="709"/>
        <w:jc w:val="center"/>
        <w:rPr>
          <w:sz w:val="28"/>
          <w:szCs w:val="28"/>
        </w:rPr>
      </w:pPr>
    </w:p>
    <w:p w:rsidR="0079379C" w:rsidRPr="00C3539B" w:rsidRDefault="0079379C" w:rsidP="00C3539B">
      <w:pPr>
        <w:ind w:firstLine="709"/>
        <w:jc w:val="center"/>
        <w:rPr>
          <w:sz w:val="28"/>
          <w:szCs w:val="28"/>
        </w:rPr>
      </w:pPr>
    </w:p>
    <w:p w:rsidR="00C3539B" w:rsidRPr="00C3539B" w:rsidRDefault="00C3539B" w:rsidP="00C3539B">
      <w:pPr>
        <w:ind w:firstLine="709"/>
        <w:jc w:val="both"/>
        <w:rPr>
          <w:sz w:val="28"/>
          <w:szCs w:val="28"/>
        </w:rPr>
      </w:pPr>
    </w:p>
    <w:p w:rsidR="00C3539B" w:rsidRPr="00C3539B" w:rsidRDefault="00C3539B" w:rsidP="00C3539B">
      <w:pPr>
        <w:ind w:firstLine="709"/>
        <w:jc w:val="both"/>
      </w:pPr>
    </w:p>
    <w:sectPr w:rsidR="00C3539B" w:rsidRPr="00C3539B" w:rsidSect="008039B9">
      <w:headerReference w:type="even" r:id="rId7"/>
      <w:headerReference w:type="default" r:id="rId8"/>
      <w:pgSz w:w="12240" w:h="15840"/>
      <w:pgMar w:top="817" w:right="850" w:bottom="720" w:left="1701" w:header="426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1DD" w:rsidRDefault="002141DD">
      <w:r>
        <w:separator/>
      </w:r>
    </w:p>
  </w:endnote>
  <w:endnote w:type="continuationSeparator" w:id="0">
    <w:p w:rsidR="002141DD" w:rsidRDefault="00214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1DD" w:rsidRDefault="002141DD">
      <w:r>
        <w:separator/>
      </w:r>
    </w:p>
  </w:footnote>
  <w:footnote w:type="continuationSeparator" w:id="0">
    <w:p w:rsidR="002141DD" w:rsidRDefault="002141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6A5" w:rsidRDefault="00BC66A5" w:rsidP="009237E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t xml:space="preserve">PAGE  </w:t>
    </w:r>
    <w:r>
      <w:rPr>
        <w:rStyle w:val="a5"/>
        <w:noProof/>
      </w:rPr>
      <w:t>10</w:t>
    </w:r>
  </w:p>
  <w:p w:rsidR="00BC66A5" w:rsidRDefault="00BC66A5" w:rsidP="001936F2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6A5" w:rsidRDefault="003360EB" w:rsidP="00A15A3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C66A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05479">
      <w:rPr>
        <w:rStyle w:val="a5"/>
        <w:noProof/>
      </w:rPr>
      <w:t>2</w:t>
    </w:r>
    <w:r>
      <w:rPr>
        <w:rStyle w:val="a5"/>
      </w:rPr>
      <w:fldChar w:fldCharType="end"/>
    </w:r>
  </w:p>
  <w:p w:rsidR="00BC66A5" w:rsidRDefault="00BC66A5" w:rsidP="004B486F">
    <w:pPr>
      <w:pStyle w:val="a4"/>
      <w:framePr w:wrap="around" w:vAnchor="text" w:hAnchor="margin" w:xAlign="right" w:y="1"/>
      <w:rPr>
        <w:rStyle w:val="a5"/>
      </w:rPr>
    </w:pPr>
  </w:p>
  <w:p w:rsidR="00BC66A5" w:rsidRDefault="00BC66A5" w:rsidP="001936F2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70A"/>
    <w:multiLevelType w:val="hybridMultilevel"/>
    <w:tmpl w:val="7854B86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116C01F9"/>
    <w:multiLevelType w:val="hybridMultilevel"/>
    <w:tmpl w:val="9A14A104"/>
    <w:lvl w:ilvl="0" w:tplc="1E02A76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35D17AA"/>
    <w:multiLevelType w:val="hybridMultilevel"/>
    <w:tmpl w:val="EF8EB0F4"/>
    <w:lvl w:ilvl="0" w:tplc="FFBEC5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AE6A863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34075E0"/>
    <w:multiLevelType w:val="hybridMultilevel"/>
    <w:tmpl w:val="E3FE04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F859FF"/>
    <w:multiLevelType w:val="multilevel"/>
    <w:tmpl w:val="070CD70E"/>
    <w:lvl w:ilvl="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7F8027C"/>
    <w:multiLevelType w:val="hybridMultilevel"/>
    <w:tmpl w:val="F86E3D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B906E6A"/>
    <w:multiLevelType w:val="hybridMultilevel"/>
    <w:tmpl w:val="328474C6"/>
    <w:lvl w:ilvl="0" w:tplc="010A1A6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2F4A791C"/>
    <w:multiLevelType w:val="multilevel"/>
    <w:tmpl w:val="F86E3D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2F6453E"/>
    <w:multiLevelType w:val="hybridMultilevel"/>
    <w:tmpl w:val="59CE8A2E"/>
    <w:lvl w:ilvl="0" w:tplc="68004ACE">
      <w:start w:val="1"/>
      <w:numFmt w:val="bullet"/>
      <w:lvlText w:val="–"/>
      <w:lvlJc w:val="left"/>
      <w:pPr>
        <w:tabs>
          <w:tab w:val="num" w:pos="540"/>
        </w:tabs>
        <w:ind w:left="18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0F0045"/>
    <w:multiLevelType w:val="hybridMultilevel"/>
    <w:tmpl w:val="F57C4D62"/>
    <w:lvl w:ilvl="0" w:tplc="1E02A76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3C96FEE"/>
    <w:multiLevelType w:val="hybridMultilevel"/>
    <w:tmpl w:val="9CC84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390C504A"/>
    <w:multiLevelType w:val="hybridMultilevel"/>
    <w:tmpl w:val="070CD70E"/>
    <w:lvl w:ilvl="0" w:tplc="F7CE4CD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94C63D3"/>
    <w:multiLevelType w:val="hybridMultilevel"/>
    <w:tmpl w:val="E8604598"/>
    <w:lvl w:ilvl="0" w:tplc="F7CE4CD6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F7CE4CD6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D912EF4"/>
    <w:multiLevelType w:val="hybridMultilevel"/>
    <w:tmpl w:val="FBBCF792"/>
    <w:lvl w:ilvl="0" w:tplc="89D66DA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DE81EFB"/>
    <w:multiLevelType w:val="multilevel"/>
    <w:tmpl w:val="F86E3D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3E2E36C4"/>
    <w:multiLevelType w:val="hybridMultilevel"/>
    <w:tmpl w:val="6E2C23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3B2526D"/>
    <w:multiLevelType w:val="hybridMultilevel"/>
    <w:tmpl w:val="D3F88466"/>
    <w:lvl w:ilvl="0" w:tplc="010A1A6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48E71B05"/>
    <w:multiLevelType w:val="hybridMultilevel"/>
    <w:tmpl w:val="8DE4CCCC"/>
    <w:lvl w:ilvl="0" w:tplc="E51ACE00">
      <w:start w:val="1"/>
      <w:numFmt w:val="bullet"/>
      <w:lvlText w:val=""/>
      <w:lvlJc w:val="left"/>
      <w:pPr>
        <w:tabs>
          <w:tab w:val="num" w:pos="-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D836EE5"/>
    <w:multiLevelType w:val="hybridMultilevel"/>
    <w:tmpl w:val="08B6A0CC"/>
    <w:lvl w:ilvl="0" w:tplc="1E02A76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4FBC28B8"/>
    <w:multiLevelType w:val="hybridMultilevel"/>
    <w:tmpl w:val="B6C4EDAA"/>
    <w:lvl w:ilvl="0" w:tplc="1E02A76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53A22976"/>
    <w:multiLevelType w:val="hybridMultilevel"/>
    <w:tmpl w:val="7F86C842"/>
    <w:lvl w:ilvl="0" w:tplc="68004ACE">
      <w:start w:val="1"/>
      <w:numFmt w:val="bullet"/>
      <w:lvlText w:val="–"/>
      <w:lvlJc w:val="left"/>
      <w:pPr>
        <w:tabs>
          <w:tab w:val="num" w:pos="540"/>
        </w:tabs>
        <w:ind w:left="18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DF3086F"/>
    <w:multiLevelType w:val="hybridMultilevel"/>
    <w:tmpl w:val="07CA4FF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086E58"/>
    <w:multiLevelType w:val="hybridMultilevel"/>
    <w:tmpl w:val="E42E69B6"/>
    <w:lvl w:ilvl="0" w:tplc="010A1A6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6AF46AEE"/>
    <w:multiLevelType w:val="hybridMultilevel"/>
    <w:tmpl w:val="E79010EC"/>
    <w:lvl w:ilvl="0" w:tplc="E51ACE00">
      <w:start w:val="1"/>
      <w:numFmt w:val="bullet"/>
      <w:lvlText w:val=""/>
      <w:lvlJc w:val="left"/>
      <w:pPr>
        <w:tabs>
          <w:tab w:val="num" w:pos="-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6A4B0F"/>
    <w:multiLevelType w:val="hybridMultilevel"/>
    <w:tmpl w:val="6AF4A6E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5">
    <w:nsid w:val="70EE3057"/>
    <w:multiLevelType w:val="hybridMultilevel"/>
    <w:tmpl w:val="81981E6C"/>
    <w:lvl w:ilvl="0" w:tplc="1E02A76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743C7A2D"/>
    <w:multiLevelType w:val="hybridMultilevel"/>
    <w:tmpl w:val="AA1C76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9CD7122"/>
    <w:multiLevelType w:val="hybridMultilevel"/>
    <w:tmpl w:val="94A85A42"/>
    <w:lvl w:ilvl="0" w:tplc="EA44E426">
      <w:start w:val="1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B083418"/>
    <w:multiLevelType w:val="hybridMultilevel"/>
    <w:tmpl w:val="8486A0C6"/>
    <w:lvl w:ilvl="0" w:tplc="F77CE6D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7DDB04B3"/>
    <w:multiLevelType w:val="hybridMultilevel"/>
    <w:tmpl w:val="2B3644E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0"/>
  </w:num>
  <w:num w:numId="4">
    <w:abstractNumId w:val="24"/>
  </w:num>
  <w:num w:numId="5">
    <w:abstractNumId w:val="3"/>
  </w:num>
  <w:num w:numId="6">
    <w:abstractNumId w:val="0"/>
  </w:num>
  <w:num w:numId="7">
    <w:abstractNumId w:val="11"/>
  </w:num>
  <w:num w:numId="8">
    <w:abstractNumId w:val="12"/>
  </w:num>
  <w:num w:numId="9">
    <w:abstractNumId w:val="15"/>
  </w:num>
  <w:num w:numId="10">
    <w:abstractNumId w:val="14"/>
  </w:num>
  <w:num w:numId="11">
    <w:abstractNumId w:val="13"/>
  </w:num>
  <w:num w:numId="12">
    <w:abstractNumId w:val="7"/>
  </w:num>
  <w:num w:numId="13">
    <w:abstractNumId w:val="28"/>
  </w:num>
  <w:num w:numId="14">
    <w:abstractNumId w:val="4"/>
  </w:num>
  <w:num w:numId="15">
    <w:abstractNumId w:val="17"/>
  </w:num>
  <w:num w:numId="16">
    <w:abstractNumId w:val="16"/>
  </w:num>
  <w:num w:numId="17">
    <w:abstractNumId w:val="22"/>
  </w:num>
  <w:num w:numId="18">
    <w:abstractNumId w:val="23"/>
  </w:num>
  <w:num w:numId="19">
    <w:abstractNumId w:val="6"/>
  </w:num>
  <w:num w:numId="20">
    <w:abstractNumId w:val="10"/>
  </w:num>
  <w:num w:numId="21">
    <w:abstractNumId w:val="2"/>
  </w:num>
  <w:num w:numId="22">
    <w:abstractNumId w:val="29"/>
  </w:num>
  <w:num w:numId="23">
    <w:abstractNumId w:val="21"/>
  </w:num>
  <w:num w:numId="24">
    <w:abstractNumId w:val="26"/>
  </w:num>
  <w:num w:numId="25">
    <w:abstractNumId w:val="18"/>
  </w:num>
  <w:num w:numId="26">
    <w:abstractNumId w:val="25"/>
  </w:num>
  <w:num w:numId="27">
    <w:abstractNumId w:val="19"/>
  </w:num>
  <w:num w:numId="28">
    <w:abstractNumId w:val="1"/>
  </w:num>
  <w:num w:numId="29">
    <w:abstractNumId w:val="9"/>
  </w:num>
  <w:num w:numId="3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229B"/>
    <w:rsid w:val="00000B7F"/>
    <w:rsid w:val="00001A7D"/>
    <w:rsid w:val="000058DF"/>
    <w:rsid w:val="000428CA"/>
    <w:rsid w:val="00063542"/>
    <w:rsid w:val="00066266"/>
    <w:rsid w:val="00083E93"/>
    <w:rsid w:val="00097ADB"/>
    <w:rsid w:val="000A0B84"/>
    <w:rsid w:val="000A1E9F"/>
    <w:rsid w:val="000B36BB"/>
    <w:rsid w:val="000B6BD1"/>
    <w:rsid w:val="000C4F11"/>
    <w:rsid w:val="000C7D83"/>
    <w:rsid w:val="000D0B38"/>
    <w:rsid w:val="000E31FB"/>
    <w:rsid w:val="000F0F0C"/>
    <w:rsid w:val="000F3E5F"/>
    <w:rsid w:val="000F40F3"/>
    <w:rsid w:val="00130CAE"/>
    <w:rsid w:val="001378E6"/>
    <w:rsid w:val="00142227"/>
    <w:rsid w:val="00157314"/>
    <w:rsid w:val="0019289A"/>
    <w:rsid w:val="001936F2"/>
    <w:rsid w:val="001937AF"/>
    <w:rsid w:val="001D6366"/>
    <w:rsid w:val="001E701E"/>
    <w:rsid w:val="001F07F2"/>
    <w:rsid w:val="001F524C"/>
    <w:rsid w:val="001F5FF2"/>
    <w:rsid w:val="00201D11"/>
    <w:rsid w:val="00202FF9"/>
    <w:rsid w:val="00212255"/>
    <w:rsid w:val="002141DD"/>
    <w:rsid w:val="002208B1"/>
    <w:rsid w:val="00225951"/>
    <w:rsid w:val="00225C7F"/>
    <w:rsid w:val="0023285E"/>
    <w:rsid w:val="00240F35"/>
    <w:rsid w:val="00252194"/>
    <w:rsid w:val="00252215"/>
    <w:rsid w:val="00273C43"/>
    <w:rsid w:val="00277FDF"/>
    <w:rsid w:val="002B5F3E"/>
    <w:rsid w:val="002B765C"/>
    <w:rsid w:val="002C3AFB"/>
    <w:rsid w:val="002D6B8E"/>
    <w:rsid w:val="002E78B5"/>
    <w:rsid w:val="002F0BCD"/>
    <w:rsid w:val="00301831"/>
    <w:rsid w:val="00301F5C"/>
    <w:rsid w:val="00311E37"/>
    <w:rsid w:val="00314421"/>
    <w:rsid w:val="003229A8"/>
    <w:rsid w:val="003360EB"/>
    <w:rsid w:val="0034124B"/>
    <w:rsid w:val="0035495F"/>
    <w:rsid w:val="0036107C"/>
    <w:rsid w:val="00365FC7"/>
    <w:rsid w:val="00373DDD"/>
    <w:rsid w:val="00386E59"/>
    <w:rsid w:val="0038770A"/>
    <w:rsid w:val="00393DA3"/>
    <w:rsid w:val="00396CED"/>
    <w:rsid w:val="003E632F"/>
    <w:rsid w:val="00405479"/>
    <w:rsid w:val="00413F93"/>
    <w:rsid w:val="00421D42"/>
    <w:rsid w:val="004408FA"/>
    <w:rsid w:val="004860AF"/>
    <w:rsid w:val="00487B6D"/>
    <w:rsid w:val="004B486F"/>
    <w:rsid w:val="004B7C6A"/>
    <w:rsid w:val="004C241F"/>
    <w:rsid w:val="004C3D47"/>
    <w:rsid w:val="004C61A0"/>
    <w:rsid w:val="004E10F2"/>
    <w:rsid w:val="004E1F55"/>
    <w:rsid w:val="004E26D1"/>
    <w:rsid w:val="004E2A2E"/>
    <w:rsid w:val="004F1E89"/>
    <w:rsid w:val="0051027F"/>
    <w:rsid w:val="005130F4"/>
    <w:rsid w:val="00516377"/>
    <w:rsid w:val="00532F85"/>
    <w:rsid w:val="00535CB6"/>
    <w:rsid w:val="00540B40"/>
    <w:rsid w:val="005536C7"/>
    <w:rsid w:val="005637A0"/>
    <w:rsid w:val="00582A8D"/>
    <w:rsid w:val="0058716C"/>
    <w:rsid w:val="005943C2"/>
    <w:rsid w:val="0059522B"/>
    <w:rsid w:val="00597B50"/>
    <w:rsid w:val="005A1061"/>
    <w:rsid w:val="005B773E"/>
    <w:rsid w:val="005C6E3A"/>
    <w:rsid w:val="005C774C"/>
    <w:rsid w:val="005E23D7"/>
    <w:rsid w:val="0060100C"/>
    <w:rsid w:val="00601999"/>
    <w:rsid w:val="00607666"/>
    <w:rsid w:val="00607C62"/>
    <w:rsid w:val="006248E0"/>
    <w:rsid w:val="0062519A"/>
    <w:rsid w:val="006410B8"/>
    <w:rsid w:val="00643838"/>
    <w:rsid w:val="00661E68"/>
    <w:rsid w:val="0066365A"/>
    <w:rsid w:val="0066766C"/>
    <w:rsid w:val="0068251A"/>
    <w:rsid w:val="00683725"/>
    <w:rsid w:val="006A7CAD"/>
    <w:rsid w:val="006B4CE9"/>
    <w:rsid w:val="006C234E"/>
    <w:rsid w:val="006C3077"/>
    <w:rsid w:val="006C4146"/>
    <w:rsid w:val="006C6689"/>
    <w:rsid w:val="006D4A84"/>
    <w:rsid w:val="006E6554"/>
    <w:rsid w:val="006E6D8D"/>
    <w:rsid w:val="006F2D7C"/>
    <w:rsid w:val="00706192"/>
    <w:rsid w:val="0071338D"/>
    <w:rsid w:val="00714A5F"/>
    <w:rsid w:val="007173D5"/>
    <w:rsid w:val="007348AA"/>
    <w:rsid w:val="00735677"/>
    <w:rsid w:val="007651F9"/>
    <w:rsid w:val="0079379C"/>
    <w:rsid w:val="0079779A"/>
    <w:rsid w:val="007A1F1B"/>
    <w:rsid w:val="007A1F78"/>
    <w:rsid w:val="007C153B"/>
    <w:rsid w:val="007E312A"/>
    <w:rsid w:val="007E4B50"/>
    <w:rsid w:val="007F3265"/>
    <w:rsid w:val="007F7715"/>
    <w:rsid w:val="008039B9"/>
    <w:rsid w:val="0080453D"/>
    <w:rsid w:val="00810B8A"/>
    <w:rsid w:val="0081586B"/>
    <w:rsid w:val="00817669"/>
    <w:rsid w:val="00822E51"/>
    <w:rsid w:val="00856E01"/>
    <w:rsid w:val="0086118E"/>
    <w:rsid w:val="008727EF"/>
    <w:rsid w:val="00881360"/>
    <w:rsid w:val="00891D33"/>
    <w:rsid w:val="0089489D"/>
    <w:rsid w:val="008A78E4"/>
    <w:rsid w:val="008D5D13"/>
    <w:rsid w:val="008F2FAF"/>
    <w:rsid w:val="00905366"/>
    <w:rsid w:val="009237E4"/>
    <w:rsid w:val="00927567"/>
    <w:rsid w:val="00941A91"/>
    <w:rsid w:val="009523F9"/>
    <w:rsid w:val="00953C9F"/>
    <w:rsid w:val="00965C9B"/>
    <w:rsid w:val="00975128"/>
    <w:rsid w:val="009814CE"/>
    <w:rsid w:val="0099454B"/>
    <w:rsid w:val="009A25AC"/>
    <w:rsid w:val="009B15E9"/>
    <w:rsid w:val="009D3C6F"/>
    <w:rsid w:val="009D5A4E"/>
    <w:rsid w:val="009E464C"/>
    <w:rsid w:val="00A00978"/>
    <w:rsid w:val="00A03FA8"/>
    <w:rsid w:val="00A15A37"/>
    <w:rsid w:val="00A15D06"/>
    <w:rsid w:val="00A22D33"/>
    <w:rsid w:val="00A30E82"/>
    <w:rsid w:val="00A37DF7"/>
    <w:rsid w:val="00A531CC"/>
    <w:rsid w:val="00A54D93"/>
    <w:rsid w:val="00A55BA4"/>
    <w:rsid w:val="00A61CC5"/>
    <w:rsid w:val="00A7745F"/>
    <w:rsid w:val="00A94FBA"/>
    <w:rsid w:val="00A972FF"/>
    <w:rsid w:val="00AB353A"/>
    <w:rsid w:val="00AB752B"/>
    <w:rsid w:val="00AF18F3"/>
    <w:rsid w:val="00B00331"/>
    <w:rsid w:val="00B024F3"/>
    <w:rsid w:val="00B04468"/>
    <w:rsid w:val="00B20B07"/>
    <w:rsid w:val="00B25BF1"/>
    <w:rsid w:val="00B417C4"/>
    <w:rsid w:val="00B51C7A"/>
    <w:rsid w:val="00B527D1"/>
    <w:rsid w:val="00B52A93"/>
    <w:rsid w:val="00B53C16"/>
    <w:rsid w:val="00B56C0A"/>
    <w:rsid w:val="00B8070E"/>
    <w:rsid w:val="00B9379B"/>
    <w:rsid w:val="00BA69BE"/>
    <w:rsid w:val="00BB16C2"/>
    <w:rsid w:val="00BB317B"/>
    <w:rsid w:val="00BC66A5"/>
    <w:rsid w:val="00BE0F63"/>
    <w:rsid w:val="00C06C7F"/>
    <w:rsid w:val="00C12F48"/>
    <w:rsid w:val="00C2485C"/>
    <w:rsid w:val="00C31F64"/>
    <w:rsid w:val="00C32583"/>
    <w:rsid w:val="00C3539B"/>
    <w:rsid w:val="00C40492"/>
    <w:rsid w:val="00C548ED"/>
    <w:rsid w:val="00C63395"/>
    <w:rsid w:val="00C63F46"/>
    <w:rsid w:val="00C70FEC"/>
    <w:rsid w:val="00C80269"/>
    <w:rsid w:val="00CA7821"/>
    <w:rsid w:val="00CB4FDB"/>
    <w:rsid w:val="00CB78B5"/>
    <w:rsid w:val="00CC2FB4"/>
    <w:rsid w:val="00CC43A5"/>
    <w:rsid w:val="00CD7EE8"/>
    <w:rsid w:val="00CF1B0B"/>
    <w:rsid w:val="00CF5EDC"/>
    <w:rsid w:val="00D1361E"/>
    <w:rsid w:val="00D24012"/>
    <w:rsid w:val="00D30720"/>
    <w:rsid w:val="00D3229B"/>
    <w:rsid w:val="00D44C2D"/>
    <w:rsid w:val="00D47ABC"/>
    <w:rsid w:val="00D52174"/>
    <w:rsid w:val="00D56C54"/>
    <w:rsid w:val="00D73AB2"/>
    <w:rsid w:val="00D74608"/>
    <w:rsid w:val="00D828C8"/>
    <w:rsid w:val="00D96DB0"/>
    <w:rsid w:val="00DB74EA"/>
    <w:rsid w:val="00DC06AD"/>
    <w:rsid w:val="00DC0BFA"/>
    <w:rsid w:val="00DC4561"/>
    <w:rsid w:val="00DD10C0"/>
    <w:rsid w:val="00DE2FD3"/>
    <w:rsid w:val="00DE3D9F"/>
    <w:rsid w:val="00DF69B8"/>
    <w:rsid w:val="00E044CF"/>
    <w:rsid w:val="00E11194"/>
    <w:rsid w:val="00E12FCA"/>
    <w:rsid w:val="00E15223"/>
    <w:rsid w:val="00E241D5"/>
    <w:rsid w:val="00E36306"/>
    <w:rsid w:val="00E54D0C"/>
    <w:rsid w:val="00E72AFA"/>
    <w:rsid w:val="00E8664D"/>
    <w:rsid w:val="00EB739E"/>
    <w:rsid w:val="00EC3428"/>
    <w:rsid w:val="00ED2569"/>
    <w:rsid w:val="00ED43EC"/>
    <w:rsid w:val="00EE4DF7"/>
    <w:rsid w:val="00EE5360"/>
    <w:rsid w:val="00EF60DC"/>
    <w:rsid w:val="00F05D0B"/>
    <w:rsid w:val="00F62381"/>
    <w:rsid w:val="00F649F5"/>
    <w:rsid w:val="00F71541"/>
    <w:rsid w:val="00FA26DF"/>
    <w:rsid w:val="00FA5E9D"/>
    <w:rsid w:val="00FB1EA0"/>
    <w:rsid w:val="00FC4326"/>
    <w:rsid w:val="00FC4FCA"/>
    <w:rsid w:val="00FC5134"/>
    <w:rsid w:val="00FD4AEC"/>
    <w:rsid w:val="00FD78A0"/>
    <w:rsid w:val="00FF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B6D"/>
    <w:rPr>
      <w:sz w:val="24"/>
      <w:szCs w:val="24"/>
    </w:rPr>
  </w:style>
  <w:style w:type="paragraph" w:styleId="4">
    <w:name w:val="heading 4"/>
    <w:basedOn w:val="a"/>
    <w:next w:val="a"/>
    <w:qFormat/>
    <w:rsid w:val="00B53C16"/>
    <w:pPr>
      <w:keepNext/>
      <w:spacing w:line="288" w:lineRule="auto"/>
      <w:jc w:val="center"/>
      <w:outlineLvl w:val="3"/>
    </w:pPr>
    <w:rPr>
      <w:b/>
      <w:sz w:val="32"/>
      <w:szCs w:val="28"/>
    </w:rPr>
  </w:style>
  <w:style w:type="paragraph" w:styleId="7">
    <w:name w:val="heading 7"/>
    <w:basedOn w:val="a"/>
    <w:next w:val="a"/>
    <w:link w:val="70"/>
    <w:qFormat/>
    <w:rsid w:val="0066766C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5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1936F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936F2"/>
  </w:style>
  <w:style w:type="paragraph" w:styleId="a6">
    <w:name w:val="footer"/>
    <w:basedOn w:val="a"/>
    <w:link w:val="a7"/>
    <w:rsid w:val="006C6689"/>
    <w:pPr>
      <w:tabs>
        <w:tab w:val="center" w:pos="4677"/>
        <w:tab w:val="right" w:pos="9355"/>
      </w:tabs>
    </w:pPr>
  </w:style>
  <w:style w:type="paragraph" w:customStyle="1" w:styleId="a8">
    <w:name w:val="текст"/>
    <w:basedOn w:val="a"/>
    <w:autoRedefine/>
    <w:rsid w:val="00FF1BED"/>
    <w:pPr>
      <w:spacing w:before="60"/>
      <w:ind w:left="170"/>
    </w:pPr>
    <w:rPr>
      <w:i/>
    </w:rPr>
  </w:style>
  <w:style w:type="paragraph" w:styleId="2">
    <w:name w:val="Body Text 2"/>
    <w:basedOn w:val="a"/>
    <w:rsid w:val="007E4B50"/>
    <w:rPr>
      <w:rFonts w:ascii="Arial" w:hAnsi="Arial"/>
      <w:sz w:val="28"/>
      <w:szCs w:val="20"/>
    </w:rPr>
  </w:style>
  <w:style w:type="character" w:customStyle="1" w:styleId="text1">
    <w:name w:val="text1"/>
    <w:basedOn w:val="a0"/>
    <w:rsid w:val="007E4B50"/>
    <w:rPr>
      <w:rFonts w:ascii="Arial" w:hAnsi="Arial" w:cs="Arial" w:hint="default"/>
      <w:color w:val="666666"/>
      <w:sz w:val="15"/>
      <w:szCs w:val="15"/>
    </w:rPr>
  </w:style>
  <w:style w:type="character" w:customStyle="1" w:styleId="a7">
    <w:name w:val="Нижний колонтитул Знак"/>
    <w:basedOn w:val="a0"/>
    <w:link w:val="a6"/>
    <w:rsid w:val="00CD7EE8"/>
    <w:rPr>
      <w:sz w:val="24"/>
      <w:szCs w:val="24"/>
      <w:lang w:val="ru-RU" w:eastAsia="ru-RU" w:bidi="ar-SA"/>
    </w:rPr>
  </w:style>
  <w:style w:type="paragraph" w:styleId="a9">
    <w:name w:val="Body Text Indent"/>
    <w:basedOn w:val="a"/>
    <w:rsid w:val="008F2FAF"/>
    <w:pPr>
      <w:spacing w:after="120"/>
      <w:ind w:left="283"/>
    </w:pPr>
  </w:style>
  <w:style w:type="paragraph" w:styleId="HTML">
    <w:name w:val="HTML Preformatted"/>
    <w:basedOn w:val="a"/>
    <w:rsid w:val="00A22D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 w:cs="Courier New"/>
      <w:sz w:val="20"/>
      <w:szCs w:val="20"/>
      <w:lang w:eastAsia="ja-JP"/>
    </w:rPr>
  </w:style>
  <w:style w:type="paragraph" w:styleId="20">
    <w:name w:val="Body Text Indent 2"/>
    <w:basedOn w:val="a"/>
    <w:link w:val="21"/>
    <w:unhideWhenUsed/>
    <w:rsid w:val="006E6554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6E6554"/>
    <w:rPr>
      <w:sz w:val="24"/>
      <w:szCs w:val="24"/>
    </w:rPr>
  </w:style>
  <w:style w:type="character" w:customStyle="1" w:styleId="70">
    <w:name w:val="Заголовок 7 Знак"/>
    <w:basedOn w:val="a0"/>
    <w:link w:val="7"/>
    <w:rsid w:val="0066766C"/>
    <w:rPr>
      <w:sz w:val="24"/>
      <w:szCs w:val="24"/>
    </w:rPr>
  </w:style>
  <w:style w:type="paragraph" w:styleId="aa">
    <w:name w:val="Body Text"/>
    <w:basedOn w:val="a"/>
    <w:link w:val="ab"/>
    <w:rsid w:val="0066766C"/>
    <w:pPr>
      <w:spacing w:after="120"/>
    </w:pPr>
    <w:rPr>
      <w:lang w:val="en-US" w:eastAsia="en-US"/>
    </w:rPr>
  </w:style>
  <w:style w:type="character" w:customStyle="1" w:styleId="ab">
    <w:name w:val="Основной текст Знак"/>
    <w:basedOn w:val="a0"/>
    <w:link w:val="aa"/>
    <w:rsid w:val="0066766C"/>
    <w:rPr>
      <w:sz w:val="24"/>
      <w:szCs w:val="24"/>
    </w:rPr>
  </w:style>
  <w:style w:type="paragraph" w:styleId="3">
    <w:name w:val="Body Text 3"/>
    <w:basedOn w:val="a"/>
    <w:link w:val="30"/>
    <w:rsid w:val="0066766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6766C"/>
    <w:rPr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2453</Words>
  <Characters>13984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СОСТАВИТЕЛИ:</vt:lpstr>
    </vt:vector>
  </TitlesOfParts>
  <Company>org</Company>
  <LinksUpToDate>false</LinksUpToDate>
  <CharactersWithSpaces>16405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СОСТАВИТЕЛИ:</dc:title>
  <dc:subject/>
  <dc:creator>user</dc:creator>
  <cp:keywords/>
  <cp:lastModifiedBy>User</cp:lastModifiedBy>
  <cp:revision>2</cp:revision>
  <cp:lastPrinted>2014-11-03T10:08:00Z</cp:lastPrinted>
  <dcterms:created xsi:type="dcterms:W3CDTF">2014-11-13T05:57:00Z</dcterms:created>
  <dcterms:modified xsi:type="dcterms:W3CDTF">2014-11-13T05:57:00Z</dcterms:modified>
</cp:coreProperties>
</file>